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1EA52" w14:textId="77777777" w:rsidR="00A60CB0" w:rsidRDefault="00A60CB0" w:rsidP="00A60CB0">
      <w:pPr>
        <w:pStyle w:val="af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11B71E83" w14:textId="77777777" w:rsidR="00A60CB0" w:rsidRDefault="00A60CB0" w:rsidP="00A60CB0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391A4F72" w14:textId="77777777" w:rsidR="00A60CB0" w:rsidRDefault="00A60CB0" w:rsidP="00A60CB0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 образования</w:t>
      </w:r>
    </w:p>
    <w:p w14:paraId="4166A9AC" w14:textId="77777777" w:rsidR="00A60CB0" w:rsidRDefault="00A60CB0" w:rsidP="00A60CB0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«Гжельский государственный университет»</w:t>
      </w:r>
    </w:p>
    <w:p w14:paraId="1A87FC7C" w14:textId="77777777" w:rsidR="00A60CB0" w:rsidRDefault="00A60CB0" w:rsidP="00A60CB0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p w14:paraId="6DEDE215" w14:textId="77777777" w:rsidR="00A60CB0" w:rsidRDefault="00A60CB0" w:rsidP="00A60CB0">
      <w:pPr>
        <w:jc w:val="center"/>
        <w:rPr>
          <w:rFonts w:ascii="Times New Roman" w:hAnsi="Times New Roman"/>
          <w:sz w:val="28"/>
          <w:szCs w:val="28"/>
        </w:rPr>
      </w:pPr>
    </w:p>
    <w:p w14:paraId="5A0732F1" w14:textId="77777777" w:rsidR="00A60CB0" w:rsidRDefault="00A60CB0" w:rsidP="00A60CB0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14:paraId="148C7D81" w14:textId="77777777" w:rsidR="00850334" w:rsidRPr="00A64DA3" w:rsidRDefault="00850334" w:rsidP="003F6B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BF69C7" w14:textId="77777777" w:rsidR="00A60CB0" w:rsidRPr="00A64DA3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A64DA3">
        <w:rPr>
          <w:rFonts w:ascii="Times New Roman" w:hAnsi="Times New Roman"/>
          <w:bCs/>
          <w:sz w:val="28"/>
          <w:szCs w:val="28"/>
        </w:rPr>
        <w:t>РАБОЧАЯ ПРОГРАММА ПРОФЕССИОНАЛЬНОГО МОДУЛЯ</w:t>
      </w:r>
    </w:p>
    <w:p w14:paraId="7749BB53" w14:textId="77777777" w:rsidR="00A60CB0" w:rsidRPr="00A64DA3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14:paraId="62A45CA8" w14:textId="49A27BE5" w:rsidR="00A60CB0" w:rsidRPr="00A64DA3" w:rsidRDefault="002F52CF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A64DA3">
        <w:rPr>
          <w:rFonts w:ascii="Times New Roman" w:hAnsi="Times New Roman"/>
          <w:b/>
          <w:bCs/>
          <w:sz w:val="28"/>
          <w:szCs w:val="28"/>
        </w:rPr>
        <w:t>ПМ.05</w:t>
      </w:r>
      <w:r w:rsidR="007D5C54">
        <w:rPr>
          <w:rFonts w:ascii="Times New Roman" w:hAnsi="Times New Roman"/>
          <w:b/>
          <w:bCs/>
          <w:sz w:val="28"/>
          <w:szCs w:val="28"/>
        </w:rPr>
        <w:t>.</w:t>
      </w:r>
      <w:r w:rsidRPr="00A64DA3">
        <w:rPr>
          <w:rFonts w:ascii="Times New Roman" w:hAnsi="Times New Roman"/>
          <w:b/>
          <w:bCs/>
          <w:sz w:val="28"/>
          <w:szCs w:val="28"/>
        </w:rPr>
        <w:t xml:space="preserve"> Выполнение работ по одной или нескольким профессиям рабочих, должностям служащих</w:t>
      </w:r>
    </w:p>
    <w:p w14:paraId="56837C76" w14:textId="77777777" w:rsidR="00A60CB0" w:rsidRPr="00A64DA3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0D4A9622" w14:textId="5774891E" w:rsidR="00A60CB0" w:rsidRPr="00A64DA3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A64DA3">
        <w:rPr>
          <w:rFonts w:ascii="Times New Roman" w:hAnsi="Times New Roman"/>
          <w:bCs/>
          <w:sz w:val="28"/>
          <w:szCs w:val="28"/>
        </w:rPr>
        <w:t>38.02.01 Экономика и бухгалтерский учет (по отраслям)</w:t>
      </w:r>
    </w:p>
    <w:p w14:paraId="016E52F9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4"/>
          <w:szCs w:val="28"/>
        </w:rPr>
      </w:pPr>
    </w:p>
    <w:p w14:paraId="0071CBEA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14:paraId="28A87EFE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631C90FA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59F2A8F0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4D47E6BD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5A6BBB8C" w14:textId="77777777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56EBB016" w14:textId="5D352BFB" w:rsidR="00A60CB0" w:rsidRDefault="00A60CB0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5BE51785" w14:textId="7EC43343" w:rsidR="00A64DA3" w:rsidRDefault="00A64DA3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47EF8B66" w14:textId="4BC39DD9" w:rsidR="00A64DA3" w:rsidRDefault="00A64DA3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2A8B66D9" w14:textId="40F56494" w:rsidR="00A64DA3" w:rsidRDefault="00A64DA3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21206220" w14:textId="72612FBA" w:rsidR="00A64DA3" w:rsidRDefault="00A64DA3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1570E510" w14:textId="27105F45" w:rsidR="00A64DA3" w:rsidRDefault="00A64DA3" w:rsidP="00A60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14:paraId="7977E471" w14:textId="77777777" w:rsidR="007D5C54" w:rsidRDefault="00A60CB0" w:rsidP="003F6BFF">
      <w:pPr>
        <w:pStyle w:val="af1"/>
        <w:jc w:val="center"/>
        <w:rPr>
          <w:rFonts w:ascii="Times New Roman" w:hAnsi="Times New Roman"/>
          <w:sz w:val="28"/>
          <w:szCs w:val="24"/>
        </w:rPr>
      </w:pPr>
      <w:r w:rsidRPr="00A64DA3">
        <w:rPr>
          <w:rFonts w:ascii="Times New Roman" w:hAnsi="Times New Roman"/>
          <w:sz w:val="28"/>
          <w:szCs w:val="24"/>
        </w:rPr>
        <w:t>пос. Электроизолятор,</w:t>
      </w:r>
    </w:p>
    <w:p w14:paraId="2521E301" w14:textId="7BF5FA9A" w:rsidR="00A60CB0" w:rsidRPr="00A64DA3" w:rsidRDefault="00A60CB0" w:rsidP="003F6BFF">
      <w:pPr>
        <w:pStyle w:val="af1"/>
        <w:jc w:val="center"/>
        <w:rPr>
          <w:rFonts w:ascii="Times New Roman" w:hAnsi="Times New Roman"/>
          <w:sz w:val="28"/>
          <w:szCs w:val="24"/>
        </w:rPr>
      </w:pPr>
      <w:r w:rsidRPr="00A64DA3">
        <w:rPr>
          <w:rFonts w:ascii="Times New Roman" w:hAnsi="Times New Roman"/>
          <w:sz w:val="28"/>
          <w:szCs w:val="24"/>
        </w:rPr>
        <w:t>20</w:t>
      </w:r>
      <w:r w:rsidR="003F6BFF" w:rsidRPr="00A64DA3">
        <w:rPr>
          <w:rFonts w:ascii="Times New Roman" w:hAnsi="Times New Roman"/>
          <w:sz w:val="28"/>
          <w:szCs w:val="24"/>
        </w:rPr>
        <w:t>2</w:t>
      </w:r>
      <w:r w:rsidR="00F84C55">
        <w:rPr>
          <w:rFonts w:ascii="Times New Roman" w:hAnsi="Times New Roman"/>
          <w:sz w:val="28"/>
          <w:szCs w:val="24"/>
        </w:rPr>
        <w:t>4</w:t>
      </w:r>
      <w:r w:rsidRPr="00A64DA3">
        <w:rPr>
          <w:rFonts w:ascii="Times New Roman" w:hAnsi="Times New Roman"/>
          <w:sz w:val="28"/>
          <w:szCs w:val="24"/>
        </w:rPr>
        <w:t xml:space="preserve"> г.</w:t>
      </w:r>
    </w:p>
    <w:p w14:paraId="200E53FD" w14:textId="77777777" w:rsidR="00A60CB0" w:rsidRDefault="00A60CB0" w:rsidP="00A60CB0">
      <w:pPr>
        <w:spacing w:after="0" w:line="240" w:lineRule="auto"/>
        <w:sectPr w:rsidR="00A60CB0">
          <w:pgSz w:w="11906" w:h="16838"/>
          <w:pgMar w:top="1134" w:right="850" w:bottom="1134" w:left="1080" w:header="708" w:footer="708" w:gutter="0"/>
          <w:pgNumType w:start="1"/>
          <w:cols w:space="720"/>
        </w:sectPr>
      </w:pP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A64DA3" w:rsidRPr="00DD2CB1" w14:paraId="24A3EF84" w14:textId="77777777" w:rsidTr="00715EEC">
        <w:trPr>
          <w:trHeight w:val="3686"/>
        </w:trPr>
        <w:tc>
          <w:tcPr>
            <w:tcW w:w="9950" w:type="dxa"/>
          </w:tcPr>
          <w:p w14:paraId="0969E9CA" w14:textId="77777777" w:rsidR="00A64DA3" w:rsidRPr="00590047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DD2CB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рограмма </w:t>
            </w:r>
            <w:r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  <w:r w:rsidRPr="00DD2CB1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по специальности 38.02.01 Экономика и бухгалтерский учет (по отраслям)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14:paraId="3F3AAB7F" w14:textId="77777777" w:rsidR="00A64DA3" w:rsidRPr="00DD2CB1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8D1FB0E" w14:textId="77777777" w:rsidR="00A64DA3" w:rsidRPr="00DD2CB1" w:rsidRDefault="00A64DA3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3A9932B6" w14:textId="77777777" w:rsidR="00A64DA3" w:rsidRPr="00DD2CB1" w:rsidRDefault="00A64DA3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223B35CD" w14:textId="77777777" w:rsidR="00A64DA3" w:rsidRPr="00814BE3" w:rsidRDefault="00A64DA3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14:paraId="12C93AA7" w14:textId="455D770A" w:rsidR="00A64DA3" w:rsidRPr="00814BE3" w:rsidRDefault="00A64DA3" w:rsidP="00715E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="00F84C55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Ю.В. Трошина</w:t>
            </w:r>
          </w:p>
          <w:p w14:paraId="7EA10AFC" w14:textId="77777777" w:rsidR="00A64DA3" w:rsidRPr="00DD2CB1" w:rsidRDefault="00A64DA3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32F67A0" w14:textId="77777777" w:rsidR="00A64DA3" w:rsidRPr="00DD2CB1" w:rsidRDefault="00A64DA3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CA72530" w14:textId="77777777" w:rsidR="00A64DA3" w:rsidRPr="00DD2CB1" w:rsidRDefault="00A64DA3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34A87E5" w14:textId="77777777" w:rsidR="00A64DA3" w:rsidRPr="00DD2CB1" w:rsidRDefault="00A64DA3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D4C246D" w14:textId="77777777" w:rsidR="00A64DA3" w:rsidRPr="00DD2CB1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D1E20F9" w14:textId="77777777" w:rsidR="00A64DA3" w:rsidRPr="00DD2CB1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E3ACD9" w14:textId="77777777" w:rsidR="00A64DA3" w:rsidRPr="00DD2CB1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46AEA1B" w14:textId="77777777" w:rsidR="00A64DA3" w:rsidRPr="00DD2CB1" w:rsidRDefault="00A64DA3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4DA3" w:rsidRPr="00DD2CB1" w14:paraId="6A466ABA" w14:textId="77777777" w:rsidTr="00715EEC">
        <w:trPr>
          <w:trHeight w:val="622"/>
        </w:trPr>
        <w:tc>
          <w:tcPr>
            <w:tcW w:w="9950" w:type="dxa"/>
          </w:tcPr>
          <w:p w14:paraId="40286F66" w14:textId="77777777" w:rsidR="00A64DA3" w:rsidRPr="00DD2CB1" w:rsidRDefault="00A64DA3" w:rsidP="00715EE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2A795722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108CF8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FCC2DC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CC57AE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4C551A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98456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C06B26F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F801F9" w14:textId="77777777" w:rsidR="00A64DA3" w:rsidRPr="00DD2CB1" w:rsidRDefault="00A64DA3" w:rsidP="00A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708966" w14:textId="77777777" w:rsidR="00A64DA3" w:rsidRPr="00DD2CB1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853BCA9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F79787C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21005C4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BB9E614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65BC57BF" w14:textId="77777777" w:rsidR="00A64DA3" w:rsidRPr="00DD2CB1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57F1A00" w14:textId="77777777" w:rsidR="00A64DA3" w:rsidRPr="00DD2CB1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8151CC8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CFE19FE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B381080" w14:textId="77777777" w:rsidR="00A64DA3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DAC856A" w14:textId="77777777" w:rsidR="00F84C55" w:rsidRDefault="00F84C55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E86F19F" w14:textId="77777777" w:rsidR="00F84C55" w:rsidRDefault="00F84C55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9F050DB" w14:textId="77777777" w:rsidR="00F84C55" w:rsidRPr="00DD2CB1" w:rsidRDefault="00F84C55" w:rsidP="00A64DA3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0DDAF34" w14:textId="77777777" w:rsidR="00A64DA3" w:rsidRPr="00DD2CB1" w:rsidRDefault="00A64DA3" w:rsidP="00A64DA3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D2CB1">
        <w:rPr>
          <w:rFonts w:ascii="Times New Roman" w:hAnsi="Times New Roman"/>
          <w:b/>
          <w:sz w:val="24"/>
          <w:szCs w:val="24"/>
        </w:rPr>
        <w:t>СОДЕРЖАНИЕ</w:t>
      </w:r>
    </w:p>
    <w:p w14:paraId="63973A46" w14:textId="77777777" w:rsidR="00A64DA3" w:rsidRPr="00DD2CB1" w:rsidRDefault="00A64DA3" w:rsidP="00A64DA3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BA38E35" w14:textId="77777777" w:rsidR="00A64DA3" w:rsidRPr="00CD58ED" w:rsidRDefault="00A64DA3" w:rsidP="00A64DA3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1. Общая характеристика рабо</w:t>
      </w:r>
      <w:r>
        <w:rPr>
          <w:rFonts w:ascii="Times New Roman" w:hAnsi="Times New Roman"/>
          <w:sz w:val="28"/>
          <w:szCs w:val="28"/>
        </w:rPr>
        <w:t xml:space="preserve">чей программы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14:paraId="0C936DFC" w14:textId="77777777" w:rsidR="00A64DA3" w:rsidRPr="00CD58ED" w:rsidRDefault="00A64DA3" w:rsidP="00A64DA3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2. Структура и соде</w:t>
      </w:r>
      <w:r>
        <w:rPr>
          <w:rFonts w:ascii="Times New Roman" w:hAnsi="Times New Roman"/>
          <w:sz w:val="28"/>
          <w:szCs w:val="28"/>
        </w:rPr>
        <w:t>ржание профессионального модуля</w:t>
      </w:r>
    </w:p>
    <w:p w14:paraId="0EEF1126" w14:textId="77777777" w:rsidR="00A64DA3" w:rsidRPr="00CD58ED" w:rsidRDefault="00A64DA3" w:rsidP="00A64DA3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3. Условия реализации про</w:t>
      </w:r>
      <w:r>
        <w:rPr>
          <w:rFonts w:ascii="Times New Roman" w:hAnsi="Times New Roman"/>
          <w:sz w:val="28"/>
          <w:szCs w:val="28"/>
        </w:rPr>
        <w:t>граммы профессионального модуля</w:t>
      </w:r>
    </w:p>
    <w:p w14:paraId="0471A5EA" w14:textId="77777777" w:rsidR="00A64DA3" w:rsidRPr="00CD58ED" w:rsidRDefault="00A64DA3" w:rsidP="00A64DA3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4. Контроль и оценка результ</w:t>
      </w:r>
      <w:r>
        <w:rPr>
          <w:rFonts w:ascii="Times New Roman" w:hAnsi="Times New Roman"/>
          <w:sz w:val="28"/>
          <w:szCs w:val="28"/>
        </w:rPr>
        <w:t xml:space="preserve">атов освоения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14:paraId="7AB69544" w14:textId="77777777" w:rsidR="000515DD" w:rsidRPr="008C5158" w:rsidRDefault="000515DD" w:rsidP="000515DD">
      <w:pPr>
        <w:rPr>
          <w:rFonts w:ascii="Times New Roman" w:hAnsi="Times New Roman"/>
          <w:b/>
          <w:i/>
          <w:sz w:val="24"/>
          <w:szCs w:val="24"/>
        </w:rPr>
        <w:sectPr w:rsidR="000515DD" w:rsidRPr="008C5158" w:rsidSect="002F52CF">
          <w:pgSz w:w="11907" w:h="16840"/>
          <w:pgMar w:top="1134" w:right="851" w:bottom="992" w:left="1418" w:header="709" w:footer="709" w:gutter="0"/>
          <w:cols w:space="720"/>
        </w:sectPr>
      </w:pPr>
    </w:p>
    <w:p w14:paraId="354B9544" w14:textId="77777777" w:rsidR="000515DD" w:rsidRPr="008C5158" w:rsidRDefault="000515DD" w:rsidP="006D587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1</w:t>
      </w:r>
      <w:r w:rsidR="002F52CF" w:rsidRPr="008C5158">
        <w:rPr>
          <w:rFonts w:ascii="Times New Roman" w:hAnsi="Times New Roman"/>
          <w:b/>
          <w:sz w:val="24"/>
          <w:szCs w:val="24"/>
        </w:rPr>
        <w:t xml:space="preserve">. ОБЩАЯ ХАРАКТЕРИСТИКА </w:t>
      </w:r>
      <w:r w:rsidRPr="008C5158">
        <w:rPr>
          <w:rFonts w:ascii="Times New Roman" w:hAnsi="Times New Roman"/>
          <w:b/>
          <w:sz w:val="24"/>
          <w:szCs w:val="24"/>
        </w:rPr>
        <w:t xml:space="preserve"> РАБОЧЕЙ ПРОГРАММЫ</w:t>
      </w:r>
    </w:p>
    <w:p w14:paraId="2FAA2613" w14:textId="77777777" w:rsidR="000515DD" w:rsidRPr="008C5158" w:rsidRDefault="000515DD" w:rsidP="006D587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14:paraId="5BFD0682" w14:textId="77777777" w:rsidR="0077129C" w:rsidRPr="007D5C54" w:rsidRDefault="000515DD" w:rsidP="006D587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i/>
          <w:sz w:val="24"/>
          <w:szCs w:val="24"/>
        </w:rPr>
        <w:t>«</w:t>
      </w:r>
      <w:r w:rsidRPr="008C5158">
        <w:rPr>
          <w:rFonts w:ascii="Times New Roman" w:hAnsi="Times New Roman"/>
          <w:b/>
          <w:sz w:val="24"/>
          <w:szCs w:val="24"/>
        </w:rPr>
        <w:t xml:space="preserve">ПМ.05 Выполнение работ по одной или нескольким профессиям рабочих, </w:t>
      </w:r>
    </w:p>
    <w:p w14:paraId="263729FE" w14:textId="14EF7E20" w:rsidR="000515DD" w:rsidRDefault="000515DD" w:rsidP="006D587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должностям служащих</w:t>
      </w:r>
      <w:r w:rsidRPr="008C5158">
        <w:rPr>
          <w:rFonts w:ascii="Times New Roman" w:hAnsi="Times New Roman"/>
          <w:b/>
          <w:i/>
          <w:sz w:val="24"/>
          <w:szCs w:val="24"/>
        </w:rPr>
        <w:t>»</w:t>
      </w:r>
    </w:p>
    <w:p w14:paraId="71C41F3F" w14:textId="77777777" w:rsidR="008C5158" w:rsidRPr="008C5158" w:rsidRDefault="008C5158" w:rsidP="008C515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42C7720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b/>
          <w:bCs/>
          <w:color w:val="181818"/>
          <w:sz w:val="24"/>
          <w:szCs w:val="24"/>
        </w:rPr>
        <w:t>1.1 Область применения примерной программы</w:t>
      </w:r>
    </w:p>
    <w:p w14:paraId="28E2E257" w14:textId="77777777" w:rsidR="00F054BB" w:rsidRPr="00040133" w:rsidRDefault="00F054BB" w:rsidP="00F05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0133">
        <w:rPr>
          <w:rFonts w:ascii="Times New Roman" w:hAnsi="Times New Roman"/>
          <w:sz w:val="24"/>
          <w:szCs w:val="24"/>
        </w:rPr>
        <w:t xml:space="preserve">Рабочая программа профессионального модуля является частью основной образовательной программы в соответствии с ФГОС СПО </w:t>
      </w:r>
      <w:r w:rsidRPr="00040133">
        <w:rPr>
          <w:rFonts w:ascii="Times New Roman" w:hAnsi="Times New Roman"/>
          <w:color w:val="000000"/>
          <w:sz w:val="24"/>
          <w:szCs w:val="24"/>
        </w:rPr>
        <w:t>по специальности 38.02.01 Экономика и бухгалтерский учет (по отраслям).</w:t>
      </w:r>
    </w:p>
    <w:p w14:paraId="2311E3AC" w14:textId="77777777" w:rsidR="00F054BB" w:rsidRPr="001C0D8D" w:rsidRDefault="00F054BB" w:rsidP="00F054BB">
      <w:pPr>
        <w:widowControl w:val="0"/>
        <w:snapToGri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040133">
        <w:rPr>
          <w:rFonts w:ascii="Times New Roman" w:hAnsi="Times New Roman"/>
          <w:sz w:val="24"/>
          <w:szCs w:val="24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подготовки, в которых необходимы знания и умения в соответствующей области.</w:t>
      </w:r>
    </w:p>
    <w:p w14:paraId="0057FC94" w14:textId="7496E5DB" w:rsidR="00F054BB" w:rsidRDefault="0077129C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81818"/>
          <w:sz w:val="24"/>
          <w:szCs w:val="24"/>
        </w:rPr>
      </w:pPr>
      <w:r>
        <w:rPr>
          <w:rFonts w:ascii="Times New Roman" w:hAnsi="Times New Roman"/>
          <w:b/>
          <w:bCs/>
          <w:color w:val="181818"/>
          <w:sz w:val="24"/>
          <w:szCs w:val="24"/>
        </w:rPr>
        <w:t>1.2 Цели</w:t>
      </w:r>
      <w:r w:rsidRPr="0077129C">
        <w:rPr>
          <w:rFonts w:ascii="Times New Roman" w:hAnsi="Times New Roman"/>
          <w:b/>
          <w:bCs/>
          <w:color w:val="181818"/>
          <w:sz w:val="24"/>
          <w:szCs w:val="24"/>
        </w:rPr>
        <w:t xml:space="preserve"> </w:t>
      </w:r>
      <w:r w:rsidR="00F054BB" w:rsidRPr="008C5158">
        <w:rPr>
          <w:rFonts w:ascii="Times New Roman" w:hAnsi="Times New Roman"/>
          <w:b/>
          <w:bCs/>
          <w:color w:val="181818"/>
          <w:sz w:val="24"/>
          <w:szCs w:val="24"/>
        </w:rPr>
        <w:t>и</w:t>
      </w:r>
      <w:r w:rsidRPr="0077129C">
        <w:rPr>
          <w:rFonts w:ascii="Times New Roman" w:hAnsi="Times New Roman"/>
          <w:b/>
          <w:bCs/>
          <w:i/>
          <w:iCs/>
          <w:color w:val="181818"/>
          <w:sz w:val="24"/>
          <w:szCs w:val="24"/>
        </w:rPr>
        <w:t xml:space="preserve"> </w:t>
      </w:r>
      <w:r w:rsidR="00F054BB" w:rsidRPr="008C5158">
        <w:rPr>
          <w:rFonts w:ascii="Times New Roman" w:hAnsi="Times New Roman"/>
          <w:b/>
          <w:bCs/>
          <w:color w:val="181818"/>
          <w:sz w:val="24"/>
          <w:szCs w:val="24"/>
        </w:rPr>
        <w:t>задачи профессионального модуля – требовании к результатам освоения профессионального модуля</w:t>
      </w:r>
    </w:p>
    <w:p w14:paraId="4A816AFE" w14:textId="77777777" w:rsidR="00F054BB" w:rsidRPr="009A3E44" w:rsidRDefault="00F054BB" w:rsidP="00F054BB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результате изучения профессионального модуля обучающийся должен освоить основной вид деятельности «Составление и использование бухгалтерской (финансовой) отчетности» и соответствующие ему общие компетенции и профессиональные компетенции:</w:t>
      </w:r>
    </w:p>
    <w:p w14:paraId="795D4EE5" w14:textId="36E529D0" w:rsidR="00F054BB" w:rsidRDefault="007D5C54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818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</w:t>
      </w:r>
      <w:r w:rsidR="00F054BB" w:rsidRPr="009A3E44">
        <w:rPr>
          <w:rFonts w:ascii="Times New Roman" w:hAnsi="Times New Roman"/>
          <w:sz w:val="24"/>
          <w:szCs w:val="24"/>
        </w:rPr>
        <w:t>.1. Перечень общих компетенций</w:t>
      </w:r>
      <w:r w:rsidR="00F054BB" w:rsidRPr="008C5158">
        <w:rPr>
          <w:rFonts w:ascii="Times New Roman" w:hAnsi="Times New Roman"/>
          <w:b/>
          <w:bCs/>
          <w:color w:val="181818"/>
          <w:sz w:val="24"/>
          <w:szCs w:val="24"/>
        </w:rPr>
        <w:t xml:space="preserve"> 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74780A" w:rsidRPr="0070310B" w14:paraId="62348C33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D579224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01</w:t>
            </w:r>
          </w:p>
        </w:tc>
        <w:tc>
          <w:tcPr>
            <w:tcW w:w="8606" w:type="dxa"/>
            <w:vMerge w:val="restart"/>
          </w:tcPr>
          <w:p w14:paraId="638E392E" w14:textId="77777777" w:rsidR="0074780A" w:rsidRPr="0070310B" w:rsidRDefault="0074780A" w:rsidP="00901C40">
            <w:pPr>
              <w:suppressAutoHyphens/>
              <w:rPr>
                <w:rFonts w:ascii="Times New Roman" w:hAnsi="Times New Roman"/>
                <w:b/>
                <w:iCs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4780A" w:rsidRPr="0070310B" w14:paraId="51C3B810" w14:textId="77777777" w:rsidTr="00901C40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14:paraId="14F36F59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5A03759C" w14:textId="77777777" w:rsidR="0074780A" w:rsidRPr="0070310B" w:rsidRDefault="0074780A" w:rsidP="00901C40">
            <w:pPr>
              <w:suppressAutoHyphens/>
              <w:rPr>
                <w:rFonts w:ascii="Times New Roman" w:hAnsi="Times New Roman"/>
                <w:iCs/>
                <w:sz w:val="24"/>
              </w:rPr>
            </w:pPr>
          </w:p>
        </w:tc>
      </w:tr>
      <w:tr w:rsidR="0074780A" w:rsidRPr="0070310B" w14:paraId="6A8B66AC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5C792836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02</w:t>
            </w:r>
          </w:p>
        </w:tc>
        <w:tc>
          <w:tcPr>
            <w:tcW w:w="8606" w:type="dxa"/>
            <w:vMerge w:val="restart"/>
          </w:tcPr>
          <w:p w14:paraId="2F0876C3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2C0D3D4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23D15395" w14:textId="77777777" w:rsidTr="00901C40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14:paraId="00EEBBAA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61A220CD" w14:textId="77777777" w:rsidR="0074780A" w:rsidRPr="0070310B" w:rsidRDefault="0074780A" w:rsidP="00901C40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72EE08DD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0804AC7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03</w:t>
            </w:r>
          </w:p>
        </w:tc>
        <w:tc>
          <w:tcPr>
            <w:tcW w:w="8606" w:type="dxa"/>
            <w:vMerge w:val="restart"/>
          </w:tcPr>
          <w:p w14:paraId="44C1915B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50F21A76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0F399F55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30D70AFC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44CD3366" w14:textId="77777777" w:rsidR="0074780A" w:rsidRPr="0070310B" w:rsidRDefault="0074780A" w:rsidP="00901C40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21BF487C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0A23A19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04</w:t>
            </w:r>
          </w:p>
        </w:tc>
        <w:tc>
          <w:tcPr>
            <w:tcW w:w="8606" w:type="dxa"/>
            <w:vMerge w:val="restart"/>
          </w:tcPr>
          <w:p w14:paraId="5A9BB017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74780A" w:rsidRPr="0070310B" w14:paraId="7809D9D4" w14:textId="77777777" w:rsidTr="00901C40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14:paraId="424C86A0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0CD59034" w14:textId="77777777" w:rsidR="0074780A" w:rsidRPr="0070310B" w:rsidRDefault="0074780A" w:rsidP="00901C4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4FB08254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2CF68A09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05</w:t>
            </w:r>
          </w:p>
        </w:tc>
        <w:tc>
          <w:tcPr>
            <w:tcW w:w="8606" w:type="dxa"/>
            <w:vMerge w:val="restart"/>
          </w:tcPr>
          <w:p w14:paraId="091A4407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4780A" w:rsidRPr="0070310B" w14:paraId="11523E6E" w14:textId="77777777" w:rsidTr="00901C40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14:paraId="4184BCCA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1C4B56EB" w14:textId="77777777" w:rsidR="0074780A" w:rsidRPr="0070310B" w:rsidRDefault="0074780A" w:rsidP="00901C4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6966CA3C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14:paraId="1B31B943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14:paraId="5D9CF4C3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74780A" w:rsidRPr="0070310B" w14:paraId="3A1E81EC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27694121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0BF466F5" w14:textId="77777777" w:rsidR="0074780A" w:rsidRPr="0070310B" w:rsidRDefault="0074780A" w:rsidP="00901C4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77D6278C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F6B0810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07</w:t>
            </w:r>
          </w:p>
        </w:tc>
        <w:tc>
          <w:tcPr>
            <w:tcW w:w="8606" w:type="dxa"/>
            <w:vMerge w:val="restart"/>
          </w:tcPr>
          <w:p w14:paraId="082112AD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74780A" w:rsidRPr="0070310B" w14:paraId="4AD12FAA" w14:textId="77777777" w:rsidTr="00901C40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14:paraId="6DB8289B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4CFAC129" w14:textId="77777777" w:rsidR="0074780A" w:rsidRPr="0070310B" w:rsidRDefault="0074780A" w:rsidP="00901C4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432CFC35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561E6A91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08</w:t>
            </w:r>
          </w:p>
        </w:tc>
        <w:tc>
          <w:tcPr>
            <w:tcW w:w="8606" w:type="dxa"/>
            <w:vMerge w:val="restart"/>
          </w:tcPr>
          <w:p w14:paraId="67EB2666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4780A" w:rsidRPr="0070310B" w14:paraId="7D0326B0" w14:textId="77777777" w:rsidTr="00901C40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14:paraId="2FD45F56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015A372B" w14:textId="77777777" w:rsidR="0074780A" w:rsidRPr="0070310B" w:rsidRDefault="0074780A" w:rsidP="00901C40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4780A" w:rsidRPr="0070310B" w14:paraId="7CE1A216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7CF0255F" w14:textId="77777777" w:rsidR="0074780A" w:rsidRPr="0070310B" w:rsidRDefault="0074780A" w:rsidP="00901C4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09</w:t>
            </w:r>
          </w:p>
        </w:tc>
        <w:tc>
          <w:tcPr>
            <w:tcW w:w="8606" w:type="dxa"/>
            <w:vMerge w:val="restart"/>
          </w:tcPr>
          <w:p w14:paraId="23D6A76C" w14:textId="77777777" w:rsidR="0074780A" w:rsidRPr="0070310B" w:rsidRDefault="0074780A" w:rsidP="00901C4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74780A" w:rsidRPr="00FD758A" w14:paraId="5368271F" w14:textId="77777777" w:rsidTr="00901C4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77142D9C" w14:textId="77777777" w:rsidR="0074780A" w:rsidRPr="00FD758A" w:rsidRDefault="0074780A" w:rsidP="00901C40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8606" w:type="dxa"/>
            <w:vMerge/>
          </w:tcPr>
          <w:p w14:paraId="5C26B12E" w14:textId="77777777" w:rsidR="0074780A" w:rsidRPr="00FD758A" w:rsidRDefault="0074780A" w:rsidP="00901C40">
            <w:pPr>
              <w:suppressAutoHyphens/>
            </w:pPr>
          </w:p>
        </w:tc>
      </w:tr>
    </w:tbl>
    <w:p w14:paraId="5ECBEF37" w14:textId="77777777" w:rsidR="00F054BB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81818"/>
          <w:sz w:val="24"/>
          <w:szCs w:val="24"/>
        </w:rPr>
      </w:pPr>
    </w:p>
    <w:p w14:paraId="136278D7" w14:textId="77777777" w:rsidR="00F054BB" w:rsidRDefault="00F054BB" w:rsidP="00F054BB">
      <w:pPr>
        <w:pStyle w:val="2"/>
        <w:spacing w:before="0"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9A3E44">
        <w:rPr>
          <w:rStyle w:val="af0"/>
          <w:rFonts w:ascii="Times New Roman" w:hAnsi="Times New Roman"/>
          <w:b w:val="0"/>
          <w:sz w:val="24"/>
          <w:szCs w:val="24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F054BB" w:rsidRPr="009A3E44" w14:paraId="71AD797C" w14:textId="77777777" w:rsidTr="00D86BD4">
        <w:tc>
          <w:tcPr>
            <w:tcW w:w="1204" w:type="dxa"/>
          </w:tcPr>
          <w:p w14:paraId="622875EF" w14:textId="77777777" w:rsidR="00F054BB" w:rsidRPr="009A3E44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3E44">
              <w:rPr>
                <w:rStyle w:val="af0"/>
                <w:rFonts w:ascii="Times New Roman" w:hAnsi="Times New Roman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367" w:type="dxa"/>
          </w:tcPr>
          <w:p w14:paraId="4541357B" w14:textId="77777777" w:rsidR="00F054BB" w:rsidRPr="009A3E44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3E44">
              <w:rPr>
                <w:rStyle w:val="af0"/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видов деятельности и профессиональных компетенций</w:t>
            </w:r>
          </w:p>
        </w:tc>
      </w:tr>
      <w:tr w:rsidR="00F054BB" w:rsidRPr="009A3E44" w14:paraId="01A88FD4" w14:textId="77777777" w:rsidTr="00D86BD4">
        <w:tc>
          <w:tcPr>
            <w:tcW w:w="1204" w:type="dxa"/>
          </w:tcPr>
          <w:p w14:paraId="271A8707" w14:textId="77777777" w:rsidR="00F054BB" w:rsidRPr="00166FE2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</w:rPr>
              <w:t>ПК 1</w:t>
            </w: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.1.</w:t>
            </w:r>
          </w:p>
        </w:tc>
        <w:tc>
          <w:tcPr>
            <w:tcW w:w="8367" w:type="dxa"/>
          </w:tcPr>
          <w:p w14:paraId="3FBAF07C" w14:textId="77777777" w:rsidR="00F054BB" w:rsidRPr="0033470E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33470E">
              <w:rPr>
                <w:rFonts w:ascii="Times New Roman" w:hAnsi="Times New Roman"/>
                <w:b w:val="0"/>
                <w:i w:val="0"/>
                <w:sz w:val="24"/>
              </w:rPr>
              <w:t>Обрабатывать первичные бухгалтерские документы.</w:t>
            </w:r>
          </w:p>
        </w:tc>
      </w:tr>
      <w:tr w:rsidR="00F054BB" w:rsidRPr="009A3E44" w14:paraId="1CC7C0BF" w14:textId="77777777" w:rsidTr="00D86BD4">
        <w:tc>
          <w:tcPr>
            <w:tcW w:w="1204" w:type="dxa"/>
          </w:tcPr>
          <w:p w14:paraId="3AA27622" w14:textId="77777777" w:rsidR="00F054BB" w:rsidRPr="00166FE2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</w:rPr>
              <w:t>ПК 1.3</w:t>
            </w: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.</w:t>
            </w:r>
          </w:p>
        </w:tc>
        <w:tc>
          <w:tcPr>
            <w:tcW w:w="8367" w:type="dxa"/>
          </w:tcPr>
          <w:p w14:paraId="059AC016" w14:textId="77777777" w:rsidR="00F054BB" w:rsidRPr="0033470E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33470E">
              <w:rPr>
                <w:rFonts w:ascii="Times New Roman" w:hAnsi="Times New Roman"/>
                <w:b w:val="0"/>
                <w:i w:val="0"/>
                <w:sz w:val="24"/>
              </w:rPr>
              <w:t>Проводить учет денежных средств, оформлять денежные и кассовые документы.</w:t>
            </w:r>
          </w:p>
        </w:tc>
      </w:tr>
      <w:tr w:rsidR="00F054BB" w:rsidRPr="009A3E44" w14:paraId="1BA30C65" w14:textId="77777777" w:rsidTr="00D86BD4">
        <w:tc>
          <w:tcPr>
            <w:tcW w:w="1204" w:type="dxa"/>
          </w:tcPr>
          <w:p w14:paraId="363A0E11" w14:textId="77777777" w:rsidR="00F054BB" w:rsidRPr="00166FE2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</w:rPr>
              <w:t>ПК 2.</w:t>
            </w:r>
            <w:r>
              <w:rPr>
                <w:rFonts w:ascii="Times New Roman" w:hAnsi="Times New Roman"/>
                <w:b w:val="0"/>
                <w:i w:val="0"/>
                <w:sz w:val="24"/>
                <w:lang w:val="ru-RU"/>
              </w:rPr>
              <w:t>2</w:t>
            </w: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.</w:t>
            </w:r>
          </w:p>
        </w:tc>
        <w:tc>
          <w:tcPr>
            <w:tcW w:w="8367" w:type="dxa"/>
          </w:tcPr>
          <w:p w14:paraId="6C3A823B" w14:textId="77777777" w:rsidR="00F054BB" w:rsidRPr="0033470E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33470E">
              <w:rPr>
                <w:rFonts w:ascii="Times New Roman" w:hAnsi="Times New Roman"/>
                <w:b w:val="0"/>
                <w:i w:val="0"/>
                <w:sz w:val="24"/>
              </w:rPr>
              <w:t>Выполнять поручения руководства в составе комиссии по инвентаризации имущества в местах его хранения.</w:t>
            </w:r>
          </w:p>
        </w:tc>
      </w:tr>
      <w:tr w:rsidR="00F054BB" w:rsidRPr="009A3E44" w14:paraId="7AE5677A" w14:textId="77777777" w:rsidTr="00D86BD4">
        <w:tc>
          <w:tcPr>
            <w:tcW w:w="1204" w:type="dxa"/>
          </w:tcPr>
          <w:p w14:paraId="591F3503" w14:textId="77777777" w:rsidR="00F054BB" w:rsidRPr="00166FE2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</w:rPr>
              <w:t>ПК 2.3</w:t>
            </w: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.</w:t>
            </w:r>
          </w:p>
        </w:tc>
        <w:tc>
          <w:tcPr>
            <w:tcW w:w="8367" w:type="dxa"/>
          </w:tcPr>
          <w:p w14:paraId="1D41A862" w14:textId="77777777" w:rsidR="00F054BB" w:rsidRPr="0033470E" w:rsidRDefault="00F054BB" w:rsidP="00D86BD4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33470E">
              <w:rPr>
                <w:rFonts w:ascii="Times New Roman" w:hAnsi="Times New Roman"/>
                <w:b w:val="0"/>
                <w:i w:val="0"/>
                <w:sz w:val="24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</w:tr>
      <w:tr w:rsidR="00F054BB" w:rsidRPr="009A3E44" w14:paraId="0B82A901" w14:textId="77777777" w:rsidTr="00D86BD4">
        <w:tc>
          <w:tcPr>
            <w:tcW w:w="1204" w:type="dxa"/>
          </w:tcPr>
          <w:p w14:paraId="4DBFB625" w14:textId="77777777" w:rsidR="00F054BB" w:rsidRPr="0033470E" w:rsidRDefault="00F054BB" w:rsidP="00D86BD4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lang w:val="ru-RU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lang w:val="ru-RU"/>
              </w:rPr>
              <w:t>ПК 2.5.</w:t>
            </w:r>
          </w:p>
        </w:tc>
        <w:tc>
          <w:tcPr>
            <w:tcW w:w="8367" w:type="dxa"/>
          </w:tcPr>
          <w:p w14:paraId="4EBB88F9" w14:textId="77777777" w:rsidR="00F054BB" w:rsidRPr="0033470E" w:rsidRDefault="00F054BB" w:rsidP="00D86BD4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lang w:val="ru-RU"/>
              </w:rPr>
            </w:pPr>
            <w:r w:rsidRPr="0033470E">
              <w:rPr>
                <w:rFonts w:ascii="Times New Roman" w:hAnsi="Times New Roman"/>
                <w:b w:val="0"/>
                <w:i w:val="0"/>
                <w:sz w:val="24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</w:tbl>
    <w:p w14:paraId="50A4F562" w14:textId="77777777" w:rsidR="00F054BB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81818"/>
          <w:sz w:val="24"/>
          <w:szCs w:val="24"/>
        </w:rPr>
      </w:pPr>
    </w:p>
    <w:p w14:paraId="66B0E51D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2B52865E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b/>
          <w:bCs/>
          <w:color w:val="181818"/>
          <w:sz w:val="24"/>
          <w:szCs w:val="24"/>
        </w:rPr>
        <w:t>иметь практический опыт:</w:t>
      </w:r>
    </w:p>
    <w:p w14:paraId="17F98F28" w14:textId="77777777" w:rsidR="00F054BB" w:rsidRPr="008C5158" w:rsidRDefault="00F054BB" w:rsidP="00F054B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осуществления и документирования операций по приходу и расходу денежных средств в кассе;</w:t>
      </w:r>
    </w:p>
    <w:p w14:paraId="5BF59E30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b/>
          <w:bCs/>
          <w:color w:val="181818"/>
          <w:sz w:val="24"/>
          <w:szCs w:val="24"/>
        </w:rPr>
        <w:t>уметь:</w:t>
      </w:r>
    </w:p>
    <w:p w14:paraId="78C27B2A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осуществлять операции по приему, учету, выдаче и хранению денежных средств и ценных бумаг с обязательным соблюдением правил, обеспечивающих их сохранность;</w:t>
      </w:r>
    </w:p>
    <w:p w14:paraId="57FBF165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правильно оформлять приходные и расходные документы, вести кассовый журнал и составлять кассовую отчетность;</w:t>
      </w:r>
    </w:p>
    <w:p w14:paraId="77688256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сверять фактическое наличие денежных сумм и ценных бумаг с книжным остатком;</w:t>
      </w:r>
    </w:p>
    <w:p w14:paraId="7F5D047D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получать по оформленным в соответствии с установленным порядком документам денежные средства и ценные бумаги в учреждениях банка;</w:t>
      </w:r>
    </w:p>
    <w:p w14:paraId="2E823B4D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составлять описи ветхих купюр, а также соответствующие документы для их передачи в учреждения банка с целью замены на новые;</w:t>
      </w:r>
    </w:p>
    <w:p w14:paraId="5529D79B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передавать в соответствии с установленным порядком денежные средства инкассаторам;</w:t>
      </w:r>
    </w:p>
    <w:p w14:paraId="41413EF5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 считать устно;</w:t>
      </w:r>
    </w:p>
    <w:p w14:paraId="7F191B2F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пользоваться ПК, ККМ, терминалом пластиковых карт, сканером считывания штрих-кода;</w:t>
      </w:r>
    </w:p>
    <w:p w14:paraId="0134E6A5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пользоваться необходимым программным обеспечением по бухгалтерскому учету, работать со специальными банковскими программами и информационно-справочными системами;</w:t>
      </w:r>
    </w:p>
    <w:p w14:paraId="6580F220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бережно обращаться с деньгами (не загрязнять их и не производить каких-либо надписей на бумажных купюрах);</w:t>
      </w:r>
    </w:p>
    <w:p w14:paraId="1ED59995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181818"/>
          <w:sz w:val="24"/>
          <w:szCs w:val="24"/>
        </w:rPr>
        <w:t>- соблюдать трудовую и производственную дисциплину, правила и нормы охраны труда, требования производственной санитарии и гигиены, требования противопожарной безопасности, гражданской обороны.</w:t>
      </w:r>
    </w:p>
    <w:p w14:paraId="0371B3E9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b/>
          <w:bCs/>
          <w:color w:val="181818"/>
          <w:sz w:val="24"/>
          <w:szCs w:val="24"/>
        </w:rPr>
        <w:t>знать:</w:t>
      </w:r>
    </w:p>
    <w:p w14:paraId="3C0FAFC3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b/>
          <w:bCs/>
          <w:color w:val="181818"/>
          <w:sz w:val="24"/>
          <w:szCs w:val="24"/>
        </w:rPr>
        <w:t>- </w:t>
      </w:r>
      <w:r w:rsidRPr="008C5158">
        <w:rPr>
          <w:rFonts w:ascii="Times New Roman" w:hAnsi="Times New Roman"/>
          <w:color w:val="181818"/>
          <w:sz w:val="24"/>
          <w:szCs w:val="24"/>
        </w:rPr>
        <w:t>п</w:t>
      </w:r>
      <w:r w:rsidRPr="008C5158">
        <w:rPr>
          <w:rFonts w:ascii="Times New Roman" w:hAnsi="Times New Roman"/>
          <w:color w:val="000000"/>
          <w:sz w:val="24"/>
          <w:szCs w:val="24"/>
        </w:rPr>
        <w:t>остановления, распоряжения, приказы, другие руководящие и нормативные документы вышестоящих и других органов, касающиеся ведения кассовых операций;</w:t>
      </w:r>
    </w:p>
    <w:p w14:paraId="40D69592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000000"/>
          <w:sz w:val="24"/>
          <w:szCs w:val="24"/>
        </w:rPr>
        <w:t>- формы кассовых и банковских документов;</w:t>
      </w:r>
    </w:p>
    <w:p w14:paraId="0334D1B1" w14:textId="77777777" w:rsidR="00F054BB" w:rsidRPr="008C5158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rFonts w:ascii="Times New Roman" w:hAnsi="Times New Roman"/>
          <w:color w:val="000000"/>
          <w:sz w:val="24"/>
          <w:szCs w:val="24"/>
        </w:rPr>
        <w:t>- правила приема, выдачи, учета и хранения денежных средств и ценных бумаг;</w:t>
      </w:r>
    </w:p>
    <w:p w14:paraId="1C5D2A00" w14:textId="77777777" w:rsidR="00F054BB" w:rsidRPr="00110959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515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10959">
        <w:rPr>
          <w:rFonts w:ascii="Times New Roman" w:hAnsi="Times New Roman"/>
          <w:color w:val="000000" w:themeColor="text1"/>
          <w:sz w:val="24"/>
          <w:szCs w:val="24"/>
        </w:rPr>
        <w:t>порядок оформления приходных и расходных документов;</w:t>
      </w:r>
    </w:p>
    <w:p w14:paraId="3D210C68" w14:textId="77777777" w:rsidR="00F054BB" w:rsidRPr="00110959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- лимиты остатков кассовой наличности; правила обеспечения их сохранности;</w:t>
      </w:r>
    </w:p>
    <w:p w14:paraId="37E5CA6C" w14:textId="77777777" w:rsidR="00F054BB" w:rsidRPr="00110959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- порядок ведения кассовой книги, составления кассовой отчетности;</w:t>
      </w:r>
    </w:p>
    <w:p w14:paraId="05936682" w14:textId="77777777" w:rsidR="00F054BB" w:rsidRPr="00110959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- правила эксплуатации электронно-вычислительной техники;</w:t>
      </w:r>
    </w:p>
    <w:p w14:paraId="02D03178" w14:textId="77777777" w:rsidR="00F054BB" w:rsidRPr="00110959" w:rsidRDefault="00F054BB" w:rsidP="00F05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- основы организации труда.</w:t>
      </w:r>
    </w:p>
    <w:p w14:paraId="4B19E2C3" w14:textId="77777777" w:rsidR="00110959" w:rsidRPr="007D5C54" w:rsidRDefault="00110959" w:rsidP="0077129C">
      <w:pPr>
        <w:widowControl w:val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B1D3A04" w14:textId="77777777" w:rsidR="00110959" w:rsidRPr="00110959" w:rsidRDefault="00110959" w:rsidP="00110959">
      <w:pPr>
        <w:widowControl w:val="0"/>
        <w:ind w:left="720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1.3. Реализация</w:t>
      </w:r>
      <w:r w:rsidRPr="00110959">
        <w:rPr>
          <w:rFonts w:ascii="Times New Roman" w:hAnsi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воспитательных</w:t>
      </w:r>
      <w:r w:rsidRPr="00110959">
        <w:rPr>
          <w:rFonts w:ascii="Times New Roman" w:hAnsi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аспектов</w:t>
      </w:r>
      <w:r w:rsidRPr="00110959">
        <w:rPr>
          <w:rFonts w:ascii="Times New Roman" w:hAnsi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в</w:t>
      </w:r>
      <w:r w:rsidRPr="00110959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процессе</w:t>
      </w:r>
      <w:r w:rsidRPr="00110959">
        <w:rPr>
          <w:rFonts w:ascii="Times New Roman" w:hAnsi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учебных</w:t>
      </w:r>
      <w:r w:rsidRPr="00110959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>занятий</w:t>
      </w:r>
    </w:p>
    <w:p w14:paraId="6B4789DC" w14:textId="77777777" w:rsidR="00110959" w:rsidRPr="00110959" w:rsidRDefault="00110959" w:rsidP="00110959">
      <w:pPr>
        <w:tabs>
          <w:tab w:val="left" w:pos="10206"/>
        </w:tabs>
        <w:ind w:firstLine="709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10959">
        <w:rPr>
          <w:rFonts w:ascii="Times New Roman" w:hAnsi="Times New Roman"/>
          <w:color w:val="000000" w:themeColor="text1"/>
          <w:spacing w:val="-2"/>
          <w:sz w:val="24"/>
          <w:szCs w:val="24"/>
        </w:rPr>
        <w:t>включающих:</w:t>
      </w:r>
    </w:p>
    <w:p w14:paraId="3280B808" w14:textId="77777777" w:rsidR="00110959" w:rsidRPr="00110959" w:rsidRDefault="00110959" w:rsidP="00110959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демонстрацию интереса к будущей профессии;</w:t>
      </w:r>
    </w:p>
    <w:p w14:paraId="0F20CF2B" w14:textId="77777777" w:rsidR="00110959" w:rsidRPr="00110959" w:rsidRDefault="00110959" w:rsidP="0011095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 оценку собственного продвижения, личностного развития;</w:t>
      </w:r>
    </w:p>
    <w:p w14:paraId="78B86A4D" w14:textId="77777777" w:rsidR="00110959" w:rsidRPr="00110959" w:rsidRDefault="00110959" w:rsidP="0011095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5D30954" w14:textId="77777777" w:rsidR="00110959" w:rsidRPr="00110959" w:rsidRDefault="00110959" w:rsidP="00110959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1C19B103" w14:textId="77777777" w:rsidR="00110959" w:rsidRPr="00110959" w:rsidRDefault="00110959" w:rsidP="0011095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 проявление высокопрофессиональной трудовой активности;</w:t>
      </w:r>
    </w:p>
    <w:p w14:paraId="20A87D3C" w14:textId="77777777" w:rsidR="00110959" w:rsidRPr="00110959" w:rsidRDefault="00110959" w:rsidP="0011095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 участие в исследовательской и проектной работе;</w:t>
      </w:r>
    </w:p>
    <w:p w14:paraId="7AD922A9" w14:textId="77777777" w:rsidR="00110959" w:rsidRPr="00110959" w:rsidRDefault="00110959" w:rsidP="0011095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7713B29D" w14:textId="77777777" w:rsidR="00110959" w:rsidRPr="00110959" w:rsidRDefault="00110959" w:rsidP="00110959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9B82FBD" w14:textId="77777777" w:rsidR="00110959" w:rsidRPr="00110959" w:rsidRDefault="00110959" w:rsidP="00110959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конструктивное взаимодействие в учебном коллективе;</w:t>
      </w:r>
    </w:p>
    <w:p w14:paraId="3A0C457E" w14:textId="77777777" w:rsidR="00110959" w:rsidRPr="00110959" w:rsidRDefault="00110959" w:rsidP="0011095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03D2D8D4" w14:textId="77777777" w:rsidR="00110959" w:rsidRPr="00110959" w:rsidRDefault="00110959" w:rsidP="00110959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4AD4FFA0" w14:textId="77777777" w:rsidR="00110959" w:rsidRPr="00110959" w:rsidRDefault="00110959" w:rsidP="0011095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685F8952" w14:textId="77777777" w:rsidR="00110959" w:rsidRPr="00110959" w:rsidRDefault="00110959" w:rsidP="0011095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14:paraId="3423F3B8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6249A705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3E99481A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196FECC2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5DA83BF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5AFD3C35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3FFBA6FA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3441A9F9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5622978A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81C5A0F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2B7AB85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1B3BDE64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62CF6A55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A2F2E12" w14:textId="77777777" w:rsidR="00110959" w:rsidRPr="00110959" w:rsidRDefault="00110959" w:rsidP="00110959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7BAB02F" w14:textId="5F8987EB" w:rsidR="00110959" w:rsidRPr="0077129C" w:rsidRDefault="00110959" w:rsidP="0077129C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10959">
        <w:rPr>
          <w:rFonts w:ascii="Times New Roman" w:hAnsi="Times New Roman"/>
          <w:color w:val="000000" w:themeColor="text1"/>
          <w:spacing w:val="40"/>
          <w:sz w:val="24"/>
          <w:szCs w:val="24"/>
        </w:rPr>
        <w:t xml:space="preserve"> </w:t>
      </w:r>
      <w:r w:rsidRPr="00110959">
        <w:rPr>
          <w:rFonts w:ascii="Times New Roman" w:hAnsi="Times New Roman"/>
          <w:color w:val="000000" w:themeColor="text1"/>
          <w:sz w:val="24"/>
          <w:szCs w:val="24"/>
        </w:rPr>
        <w:t>для обсуждения.</w:t>
      </w:r>
    </w:p>
    <w:p w14:paraId="4005C0FC" w14:textId="77777777" w:rsidR="00110959" w:rsidRPr="00110959" w:rsidRDefault="00110959" w:rsidP="00110959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1.4.Использование</w:t>
      </w:r>
      <w:r w:rsidRPr="00110959">
        <w:rPr>
          <w:rFonts w:ascii="Times New Roman" w:hAnsi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активных</w:t>
      </w:r>
      <w:r w:rsidRPr="00110959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Pr="00110959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интерактивных</w:t>
      </w:r>
      <w:r w:rsidRPr="00110959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форм</w:t>
      </w:r>
      <w:r w:rsidRPr="00110959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проведения</w:t>
      </w:r>
      <w:r w:rsidRPr="00110959">
        <w:rPr>
          <w:rFonts w:ascii="Times New Roman" w:hAnsi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110959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>занятий</w:t>
      </w:r>
    </w:p>
    <w:p w14:paraId="37C94915" w14:textId="77777777" w:rsidR="00110959" w:rsidRPr="00110959" w:rsidRDefault="00110959" w:rsidP="00110959">
      <w:pPr>
        <w:pStyle w:val="a3"/>
        <w:ind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400573AF" w14:textId="77777777" w:rsidR="00110959" w:rsidRPr="00110959" w:rsidRDefault="00110959" w:rsidP="00110959">
      <w:pPr>
        <w:pStyle w:val="ae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групповая</w:t>
      </w:r>
      <w:r w:rsidRPr="00110959">
        <w:rPr>
          <w:color w:val="000000" w:themeColor="text1"/>
          <w:spacing w:val="-3"/>
        </w:rPr>
        <w:t xml:space="preserve"> </w:t>
      </w:r>
      <w:r w:rsidRPr="00110959">
        <w:rPr>
          <w:color w:val="000000" w:themeColor="text1"/>
        </w:rPr>
        <w:t>работа</w:t>
      </w:r>
      <w:r w:rsidRPr="00110959">
        <w:rPr>
          <w:color w:val="000000" w:themeColor="text1"/>
          <w:spacing w:val="-2"/>
        </w:rPr>
        <w:t xml:space="preserve"> </w:t>
      </w:r>
      <w:r w:rsidRPr="00110959">
        <w:rPr>
          <w:color w:val="000000" w:themeColor="text1"/>
        </w:rPr>
        <w:t>или</w:t>
      </w:r>
      <w:r w:rsidRPr="00110959">
        <w:rPr>
          <w:color w:val="000000" w:themeColor="text1"/>
          <w:spacing w:val="-2"/>
        </w:rPr>
        <w:t xml:space="preserve"> </w:t>
      </w:r>
      <w:r w:rsidRPr="00110959">
        <w:rPr>
          <w:color w:val="000000" w:themeColor="text1"/>
        </w:rPr>
        <w:t>работа</w:t>
      </w:r>
      <w:r w:rsidRPr="00110959">
        <w:rPr>
          <w:color w:val="000000" w:themeColor="text1"/>
          <w:spacing w:val="-3"/>
        </w:rPr>
        <w:t xml:space="preserve"> </w:t>
      </w:r>
      <w:r w:rsidRPr="00110959">
        <w:rPr>
          <w:color w:val="000000" w:themeColor="text1"/>
        </w:rPr>
        <w:t>в</w:t>
      </w:r>
      <w:r w:rsidRPr="00110959">
        <w:rPr>
          <w:color w:val="000000" w:themeColor="text1"/>
          <w:spacing w:val="-2"/>
        </w:rPr>
        <w:t xml:space="preserve"> парах;</w:t>
      </w:r>
    </w:p>
    <w:p w14:paraId="2C33DE3C" w14:textId="77777777" w:rsidR="00110959" w:rsidRPr="00110959" w:rsidRDefault="00110959" w:rsidP="00110959">
      <w:pPr>
        <w:pStyle w:val="ae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решение</w:t>
      </w:r>
      <w:r w:rsidRPr="00110959">
        <w:rPr>
          <w:color w:val="000000" w:themeColor="text1"/>
          <w:spacing w:val="-4"/>
        </w:rPr>
        <w:t xml:space="preserve"> </w:t>
      </w:r>
      <w:r w:rsidRPr="00110959">
        <w:rPr>
          <w:color w:val="000000" w:themeColor="text1"/>
        </w:rPr>
        <w:t>ситуационных</w:t>
      </w:r>
      <w:r w:rsidRPr="00110959">
        <w:rPr>
          <w:color w:val="000000" w:themeColor="text1"/>
          <w:spacing w:val="-2"/>
        </w:rPr>
        <w:t xml:space="preserve"> задач;</w:t>
      </w:r>
    </w:p>
    <w:p w14:paraId="5CE17F95" w14:textId="77777777" w:rsidR="00110959" w:rsidRPr="00110959" w:rsidRDefault="00110959" w:rsidP="00110959">
      <w:pPr>
        <w:pStyle w:val="ae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решение</w:t>
      </w:r>
      <w:r w:rsidRPr="00110959">
        <w:rPr>
          <w:color w:val="000000" w:themeColor="text1"/>
          <w:spacing w:val="-5"/>
        </w:rPr>
        <w:t xml:space="preserve"> </w:t>
      </w:r>
      <w:r w:rsidRPr="00110959">
        <w:rPr>
          <w:color w:val="000000" w:themeColor="text1"/>
        </w:rPr>
        <w:t>производственных</w:t>
      </w:r>
      <w:r w:rsidRPr="00110959">
        <w:rPr>
          <w:color w:val="000000" w:themeColor="text1"/>
          <w:spacing w:val="-5"/>
        </w:rPr>
        <w:t xml:space="preserve"> </w:t>
      </w:r>
      <w:r w:rsidRPr="00110959">
        <w:rPr>
          <w:color w:val="000000" w:themeColor="text1"/>
          <w:spacing w:val="-2"/>
        </w:rPr>
        <w:t>задач;</w:t>
      </w:r>
    </w:p>
    <w:p w14:paraId="51E86486" w14:textId="77777777" w:rsidR="00110959" w:rsidRPr="00110959" w:rsidRDefault="00110959" w:rsidP="00110959">
      <w:pPr>
        <w:pStyle w:val="ae"/>
        <w:widowControl w:val="0"/>
        <w:numPr>
          <w:ilvl w:val="0"/>
          <w:numId w:val="18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  <w:spacing w:val="-2"/>
        </w:rPr>
        <w:t>исследовательская</w:t>
      </w:r>
      <w:r w:rsidRPr="00110959">
        <w:rPr>
          <w:color w:val="000000" w:themeColor="text1"/>
        </w:rPr>
        <w:t xml:space="preserve"> </w:t>
      </w:r>
      <w:r w:rsidRPr="00110959">
        <w:rPr>
          <w:color w:val="000000" w:themeColor="text1"/>
          <w:spacing w:val="-2"/>
        </w:rPr>
        <w:t>деятельность</w:t>
      </w:r>
      <w:r w:rsidRPr="00110959">
        <w:rPr>
          <w:color w:val="000000" w:themeColor="text1"/>
        </w:rPr>
        <w:t xml:space="preserve"> </w:t>
      </w:r>
      <w:r w:rsidRPr="00110959">
        <w:rPr>
          <w:color w:val="000000" w:themeColor="text1"/>
          <w:spacing w:val="-2"/>
        </w:rPr>
        <w:t>обучающихся</w:t>
      </w:r>
      <w:r w:rsidRPr="00110959">
        <w:rPr>
          <w:color w:val="000000" w:themeColor="text1"/>
        </w:rPr>
        <w:t xml:space="preserve"> </w:t>
      </w:r>
      <w:r w:rsidRPr="00110959">
        <w:rPr>
          <w:color w:val="000000" w:themeColor="text1"/>
          <w:spacing w:val="-10"/>
        </w:rPr>
        <w:t>в</w:t>
      </w:r>
      <w:r w:rsidRPr="00110959">
        <w:rPr>
          <w:color w:val="000000" w:themeColor="text1"/>
        </w:rPr>
        <w:t xml:space="preserve"> </w:t>
      </w:r>
      <w:r w:rsidRPr="00110959">
        <w:rPr>
          <w:color w:val="000000" w:themeColor="text1"/>
          <w:spacing w:val="-2"/>
        </w:rPr>
        <w:t>рамках</w:t>
      </w:r>
      <w:r w:rsidRPr="00110959">
        <w:rPr>
          <w:color w:val="000000" w:themeColor="text1"/>
        </w:rPr>
        <w:t xml:space="preserve"> </w:t>
      </w:r>
      <w:r w:rsidRPr="00110959">
        <w:rPr>
          <w:color w:val="000000" w:themeColor="text1"/>
          <w:spacing w:val="-2"/>
        </w:rPr>
        <w:t>реализации</w:t>
      </w:r>
      <w:r w:rsidRPr="00110959">
        <w:rPr>
          <w:color w:val="000000" w:themeColor="text1"/>
        </w:rPr>
        <w:t xml:space="preserve"> </w:t>
      </w:r>
      <w:r w:rsidRPr="00110959">
        <w:rPr>
          <w:color w:val="000000" w:themeColor="text1"/>
          <w:spacing w:val="-4"/>
        </w:rPr>
        <w:t xml:space="preserve">ими </w:t>
      </w:r>
      <w:r w:rsidRPr="00110959">
        <w:rPr>
          <w:color w:val="000000" w:themeColor="text1"/>
        </w:rPr>
        <w:t>индивидуальных исследовательских проектов;</w:t>
      </w:r>
    </w:p>
    <w:p w14:paraId="5B654A03" w14:textId="77777777" w:rsidR="00110959" w:rsidRPr="00110959" w:rsidRDefault="00110959" w:rsidP="00110959">
      <w:pPr>
        <w:pStyle w:val="a3"/>
        <w:ind w:firstLine="709"/>
        <w:jc w:val="both"/>
        <w:rPr>
          <w:b/>
          <w:color w:val="000000" w:themeColor="text1"/>
        </w:rPr>
      </w:pPr>
    </w:p>
    <w:p w14:paraId="57D52D0E" w14:textId="77777777" w:rsidR="00110959" w:rsidRPr="0077129C" w:rsidRDefault="00110959" w:rsidP="00110959">
      <w:pPr>
        <w:pStyle w:val="1"/>
        <w:keepNext w:val="0"/>
        <w:keepLines w:val="0"/>
        <w:widowControl w:val="0"/>
        <w:tabs>
          <w:tab w:val="num" w:pos="0"/>
          <w:tab w:val="left" w:pos="1042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12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1.5.Практическая</w:t>
      </w:r>
      <w:r w:rsidRPr="0077129C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77129C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подготовка</w:t>
      </w:r>
    </w:p>
    <w:p w14:paraId="282E555E" w14:textId="77777777" w:rsidR="00110959" w:rsidRPr="00110959" w:rsidRDefault="00110959" w:rsidP="00110959">
      <w:pPr>
        <w:pStyle w:val="a3"/>
        <w:ind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Практическая подготовка при реализации профессионального модуля организуется в форме:</w:t>
      </w:r>
    </w:p>
    <w:p w14:paraId="148DC47A" w14:textId="77777777" w:rsidR="00110959" w:rsidRPr="00110959" w:rsidRDefault="00110959" w:rsidP="00110959">
      <w:pPr>
        <w:pStyle w:val="ae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учебной</w:t>
      </w:r>
      <w:r w:rsidRPr="00110959">
        <w:rPr>
          <w:color w:val="000000" w:themeColor="text1"/>
          <w:spacing w:val="-3"/>
        </w:rPr>
        <w:t xml:space="preserve"> </w:t>
      </w:r>
      <w:r w:rsidRPr="00110959">
        <w:rPr>
          <w:color w:val="000000" w:themeColor="text1"/>
        </w:rPr>
        <w:t>и</w:t>
      </w:r>
      <w:r w:rsidRPr="00110959">
        <w:rPr>
          <w:color w:val="000000" w:themeColor="text1"/>
          <w:spacing w:val="-3"/>
        </w:rPr>
        <w:t xml:space="preserve"> </w:t>
      </w:r>
      <w:r w:rsidRPr="00110959">
        <w:rPr>
          <w:color w:val="000000" w:themeColor="text1"/>
        </w:rPr>
        <w:t>производственной</w:t>
      </w:r>
      <w:r w:rsidRPr="00110959">
        <w:rPr>
          <w:color w:val="000000" w:themeColor="text1"/>
          <w:spacing w:val="-4"/>
        </w:rPr>
        <w:t xml:space="preserve"> </w:t>
      </w:r>
      <w:r w:rsidRPr="00110959">
        <w:rPr>
          <w:color w:val="000000" w:themeColor="text1"/>
          <w:spacing w:val="-2"/>
        </w:rPr>
        <w:t>практики;</w:t>
      </w:r>
    </w:p>
    <w:p w14:paraId="1DB7412F" w14:textId="77777777" w:rsidR="00110959" w:rsidRPr="00110959" w:rsidRDefault="00110959" w:rsidP="00110959">
      <w:pPr>
        <w:pStyle w:val="ae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10959">
        <w:rPr>
          <w:color w:val="000000" w:themeColor="text1"/>
          <w:spacing w:val="-2"/>
        </w:rPr>
        <w:t>деятельностью;</w:t>
      </w:r>
    </w:p>
    <w:p w14:paraId="1A4C58C8" w14:textId="77777777" w:rsidR="00110959" w:rsidRPr="00110959" w:rsidRDefault="00110959" w:rsidP="00110959">
      <w:pPr>
        <w:pStyle w:val="ae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color w:val="000000" w:themeColor="text1"/>
        </w:rPr>
      </w:pPr>
      <w:r w:rsidRPr="00110959">
        <w:rPr>
          <w:color w:val="000000" w:themeColor="text1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110959">
        <w:rPr>
          <w:color w:val="000000" w:themeColor="text1"/>
          <w:spacing w:val="40"/>
        </w:rPr>
        <w:t xml:space="preserve"> </w:t>
      </w:r>
      <w:r w:rsidRPr="00110959">
        <w:rPr>
          <w:color w:val="000000" w:themeColor="text1"/>
        </w:rPr>
        <w:t>деятельностью в условиях, приближенных к реальным производственным.</w:t>
      </w:r>
    </w:p>
    <w:p w14:paraId="1FA9A560" w14:textId="77777777" w:rsidR="008C5158" w:rsidRPr="00110959" w:rsidRDefault="008C5158" w:rsidP="008C51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14:paraId="232C589D" w14:textId="7A6539A0" w:rsidR="000515DD" w:rsidRPr="00110959" w:rsidRDefault="000515DD" w:rsidP="008C515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r w:rsidR="00110959" w:rsidRPr="00110959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Pr="00110959">
        <w:rPr>
          <w:rFonts w:ascii="Times New Roman" w:hAnsi="Times New Roman"/>
          <w:b/>
          <w:color w:val="000000" w:themeColor="text1"/>
          <w:sz w:val="24"/>
          <w:szCs w:val="24"/>
        </w:rPr>
        <w:t>. Количество часов, отводимое на освоение профессионального модуля</w:t>
      </w:r>
    </w:p>
    <w:p w14:paraId="77503295" w14:textId="77777777" w:rsidR="000515DD" w:rsidRPr="00110959" w:rsidRDefault="002F52CF" w:rsidP="008C51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>Всего часов -  162</w:t>
      </w:r>
      <w:r w:rsidR="000515DD"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часа;</w:t>
      </w:r>
    </w:p>
    <w:p w14:paraId="5AB17D22" w14:textId="315AD1DD" w:rsidR="000515DD" w:rsidRPr="00110959" w:rsidRDefault="000515DD" w:rsidP="008C51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Из них </w:t>
      </w:r>
      <w:r w:rsidR="002F52CF"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на освоение МДК -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84</w:t>
      </w:r>
      <w:r w:rsidR="002F52CF"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часа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– 36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ч.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лекции,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36ч.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практич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еские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занятия,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ч.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 xml:space="preserve"> самостоятельная 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работа</w:t>
      </w:r>
      <w:r w:rsidR="007478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61A56B1" w14:textId="1AE048D0" w:rsidR="000515DD" w:rsidRPr="00110959" w:rsidRDefault="0074780A" w:rsidP="008C51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Учебная и п</w:t>
      </w:r>
      <w:r w:rsidR="002F52CF" w:rsidRPr="00110959">
        <w:rPr>
          <w:rFonts w:ascii="Times New Roman" w:hAnsi="Times New Roman"/>
          <w:color w:val="000000" w:themeColor="text1"/>
          <w:sz w:val="24"/>
          <w:szCs w:val="24"/>
        </w:rPr>
        <w:t>роизводственная практик</w:t>
      </w:r>
      <w:r w:rsidR="006F507C" w:rsidRPr="00110959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2F52CF"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 - 72 часа</w:t>
      </w:r>
      <w:r w:rsidR="000515DD" w:rsidRPr="0011095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B7CC03C" w14:textId="223EE910" w:rsidR="000515DD" w:rsidRPr="008C5158" w:rsidRDefault="002F52CF" w:rsidP="008C51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959">
        <w:rPr>
          <w:rFonts w:ascii="Times New Roman" w:hAnsi="Times New Roman"/>
          <w:color w:val="000000" w:themeColor="text1"/>
          <w:sz w:val="24"/>
          <w:szCs w:val="24"/>
        </w:rPr>
        <w:t xml:space="preserve">Квалификационный экзамен </w:t>
      </w:r>
      <w:r w:rsidRPr="008C5158">
        <w:rPr>
          <w:rFonts w:ascii="Times New Roman" w:hAnsi="Times New Roman"/>
          <w:sz w:val="24"/>
          <w:szCs w:val="24"/>
        </w:rPr>
        <w:t xml:space="preserve">– </w:t>
      </w:r>
      <w:r w:rsidR="006F507C" w:rsidRPr="008C5158">
        <w:rPr>
          <w:rFonts w:ascii="Times New Roman" w:hAnsi="Times New Roman"/>
          <w:sz w:val="24"/>
          <w:szCs w:val="24"/>
        </w:rPr>
        <w:t>6</w:t>
      </w:r>
      <w:r w:rsidR="000515DD" w:rsidRPr="008C5158">
        <w:rPr>
          <w:rFonts w:ascii="Times New Roman" w:hAnsi="Times New Roman"/>
          <w:sz w:val="24"/>
          <w:szCs w:val="24"/>
        </w:rPr>
        <w:t xml:space="preserve"> часов.</w:t>
      </w:r>
    </w:p>
    <w:p w14:paraId="1BE781E9" w14:textId="77777777" w:rsidR="000515DD" w:rsidRPr="008C5158" w:rsidRDefault="000515DD" w:rsidP="008C5158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  <w:sectPr w:rsidR="000515DD" w:rsidRPr="008C5158" w:rsidSect="002F52CF">
          <w:pgSz w:w="11907" w:h="16840"/>
          <w:pgMar w:top="1134" w:right="851" w:bottom="992" w:left="1418" w:header="709" w:footer="709" w:gutter="0"/>
          <w:cols w:space="720"/>
        </w:sectPr>
      </w:pPr>
      <w:r w:rsidRPr="008C5158">
        <w:rPr>
          <w:rFonts w:ascii="Times New Roman" w:hAnsi="Times New Roman"/>
          <w:i/>
          <w:sz w:val="24"/>
          <w:szCs w:val="24"/>
        </w:rPr>
        <w:t xml:space="preserve"> </w:t>
      </w:r>
    </w:p>
    <w:p w14:paraId="1B6F7F65" w14:textId="5039D023" w:rsidR="000515DD" w:rsidRPr="008C5158" w:rsidRDefault="008C5158" w:rsidP="008C51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2. СТРУКТУРА И СОДЕРЖАНИЕ ПРОФЕССИОНАЛЬНОГО МОДУЛЯ</w:t>
      </w:r>
    </w:p>
    <w:p w14:paraId="1F76FE90" w14:textId="77777777" w:rsidR="000515DD" w:rsidRPr="008C5158" w:rsidRDefault="000515DD" w:rsidP="008C515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7"/>
        <w:gridCol w:w="2234"/>
        <w:gridCol w:w="1236"/>
        <w:gridCol w:w="1072"/>
        <w:gridCol w:w="2266"/>
        <w:gridCol w:w="1606"/>
        <w:gridCol w:w="1200"/>
        <w:gridCol w:w="1738"/>
        <w:gridCol w:w="872"/>
        <w:gridCol w:w="869"/>
      </w:tblGrid>
      <w:tr w:rsidR="00BE5C42" w:rsidRPr="008C5158" w14:paraId="00790715" w14:textId="0302031C" w:rsidTr="00BE5C42">
        <w:trPr>
          <w:trHeight w:val="353"/>
        </w:trPr>
        <w:tc>
          <w:tcPr>
            <w:tcW w:w="615" w:type="pct"/>
            <w:vMerge w:val="restart"/>
            <w:vAlign w:val="center"/>
          </w:tcPr>
          <w:p w14:paraId="3310AEFC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48" w:type="pct"/>
            <w:vMerge w:val="restart"/>
            <w:vAlign w:val="center"/>
          </w:tcPr>
          <w:p w14:paraId="2215B6C4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14" w:type="pct"/>
            <w:vMerge w:val="restart"/>
            <w:vAlign w:val="center"/>
          </w:tcPr>
          <w:p w14:paraId="3611400A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932" w:type="pct"/>
            <w:gridSpan w:val="6"/>
            <w:vAlign w:val="center"/>
          </w:tcPr>
          <w:p w14:paraId="4ED29A5F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Объем профессионального модуля, ак. час.</w:t>
            </w:r>
          </w:p>
        </w:tc>
        <w:tc>
          <w:tcPr>
            <w:tcW w:w="291" w:type="pct"/>
          </w:tcPr>
          <w:p w14:paraId="7F3DFED1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C42" w:rsidRPr="008C5158" w14:paraId="696B2594" w14:textId="08659A3B" w:rsidTr="00BE5C42">
        <w:trPr>
          <w:trHeight w:val="353"/>
        </w:trPr>
        <w:tc>
          <w:tcPr>
            <w:tcW w:w="615" w:type="pct"/>
            <w:vMerge/>
            <w:vAlign w:val="center"/>
          </w:tcPr>
          <w:p w14:paraId="3E115891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3A7F8566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492D6D60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40" w:type="pct"/>
            <w:gridSpan w:val="5"/>
            <w:vAlign w:val="center"/>
          </w:tcPr>
          <w:p w14:paraId="6EC9D51D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92" w:type="pct"/>
            <w:vMerge w:val="restart"/>
            <w:vAlign w:val="center"/>
          </w:tcPr>
          <w:p w14:paraId="5001A030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8C515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91" w:type="pct"/>
          </w:tcPr>
          <w:p w14:paraId="3CDA8F0B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C42" w:rsidRPr="008C5158" w14:paraId="4BEE4D13" w14:textId="27AE6905" w:rsidTr="00BE5C42">
        <w:tc>
          <w:tcPr>
            <w:tcW w:w="615" w:type="pct"/>
            <w:vMerge/>
          </w:tcPr>
          <w:p w14:paraId="4E8D9E4B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29FE82EE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23F1BC94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56" w:type="pct"/>
            <w:gridSpan w:val="3"/>
            <w:vAlign w:val="center"/>
          </w:tcPr>
          <w:p w14:paraId="0BDC449F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984" w:type="pct"/>
            <w:gridSpan w:val="2"/>
            <w:vMerge w:val="restart"/>
            <w:vAlign w:val="center"/>
          </w:tcPr>
          <w:p w14:paraId="1C414CD9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292" w:type="pct"/>
            <w:vMerge/>
            <w:vAlign w:val="center"/>
          </w:tcPr>
          <w:p w14:paraId="102DE672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" w:type="pct"/>
          </w:tcPr>
          <w:p w14:paraId="68FFBE5B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E5C42" w:rsidRPr="008C5158" w14:paraId="16687FBA" w14:textId="36368539" w:rsidTr="00BE5C42">
        <w:tc>
          <w:tcPr>
            <w:tcW w:w="615" w:type="pct"/>
            <w:vMerge/>
          </w:tcPr>
          <w:p w14:paraId="100FAB72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4430EA36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2396037E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  <w:vMerge w:val="restart"/>
            <w:vAlign w:val="center"/>
          </w:tcPr>
          <w:p w14:paraId="4D10C580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14:paraId="17759958" w14:textId="77777777" w:rsidR="00BE5C42" w:rsidRPr="008C5158" w:rsidRDefault="00BE5C42" w:rsidP="006D5874">
            <w:pPr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97" w:type="pct"/>
            <w:gridSpan w:val="2"/>
            <w:vAlign w:val="center"/>
          </w:tcPr>
          <w:p w14:paraId="15887048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984" w:type="pct"/>
            <w:gridSpan w:val="2"/>
            <w:vMerge/>
            <w:vAlign w:val="center"/>
          </w:tcPr>
          <w:p w14:paraId="2E482D2F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14:paraId="21FA324D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" w:type="pct"/>
          </w:tcPr>
          <w:p w14:paraId="64A19F37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E5C42" w:rsidRPr="008C5158" w14:paraId="7247B573" w14:textId="2765F412" w:rsidTr="00BE5C42">
        <w:tc>
          <w:tcPr>
            <w:tcW w:w="615" w:type="pct"/>
            <w:vMerge/>
          </w:tcPr>
          <w:p w14:paraId="41F8CE8C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0118B1BF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2B679A8B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14:paraId="40A09C24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9" w:type="pct"/>
            <w:vAlign w:val="center"/>
          </w:tcPr>
          <w:p w14:paraId="6C92E7A8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38" w:type="pct"/>
            <w:vAlign w:val="center"/>
          </w:tcPr>
          <w:p w14:paraId="5ACE00A1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color w:val="000000"/>
                <w:sz w:val="24"/>
                <w:szCs w:val="24"/>
              </w:rPr>
              <w:t>Курсовых работ (проектов)</w:t>
            </w:r>
            <w:r w:rsidRPr="008C5158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402" w:type="pct"/>
            <w:vAlign w:val="center"/>
          </w:tcPr>
          <w:p w14:paraId="2BFB1035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14:paraId="59A9946C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59AFE4E6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14:paraId="4BED3A73" w14:textId="77777777" w:rsidR="00BE5C42" w:rsidRPr="008C5158" w:rsidRDefault="00BE5C42" w:rsidP="006D5874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14:paraId="66E82105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" w:type="pct"/>
          </w:tcPr>
          <w:p w14:paraId="0D513062" w14:textId="1D2D2A08" w:rsidR="00BE5C42" w:rsidRPr="008C5158" w:rsidRDefault="00BE5C42" w:rsidP="006D587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Промежуточная аттестация</w:t>
            </w:r>
          </w:p>
        </w:tc>
      </w:tr>
      <w:tr w:rsidR="00BE5C42" w:rsidRPr="008C5158" w14:paraId="438E5911" w14:textId="7EB9CAE8" w:rsidTr="00BE5C42">
        <w:tc>
          <w:tcPr>
            <w:tcW w:w="615" w:type="pct"/>
            <w:vAlign w:val="center"/>
          </w:tcPr>
          <w:p w14:paraId="4408E78D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48" w:type="pct"/>
            <w:vAlign w:val="center"/>
          </w:tcPr>
          <w:p w14:paraId="24A7DFEB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414" w:type="pct"/>
            <w:vAlign w:val="center"/>
          </w:tcPr>
          <w:p w14:paraId="57461017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359" w:type="pct"/>
            <w:vAlign w:val="center"/>
          </w:tcPr>
          <w:p w14:paraId="35E41467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759" w:type="pct"/>
            <w:vAlign w:val="center"/>
          </w:tcPr>
          <w:p w14:paraId="09EF894A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538" w:type="pct"/>
            <w:vAlign w:val="center"/>
          </w:tcPr>
          <w:p w14:paraId="45729581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402" w:type="pct"/>
            <w:vAlign w:val="center"/>
          </w:tcPr>
          <w:p w14:paraId="57DE437D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582" w:type="pct"/>
            <w:vAlign w:val="center"/>
          </w:tcPr>
          <w:p w14:paraId="04CFF326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292" w:type="pct"/>
            <w:vAlign w:val="center"/>
          </w:tcPr>
          <w:p w14:paraId="38AF9906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291" w:type="pct"/>
          </w:tcPr>
          <w:p w14:paraId="38AA2609" w14:textId="158A8BDD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</w:tr>
      <w:tr w:rsidR="00BE5C42" w:rsidRPr="008C5158" w14:paraId="585E2BCA" w14:textId="7281F591" w:rsidTr="00BE5C42">
        <w:tc>
          <w:tcPr>
            <w:tcW w:w="615" w:type="pct"/>
          </w:tcPr>
          <w:p w14:paraId="46FBAB81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ОК 1-11;</w:t>
            </w:r>
          </w:p>
          <w:p w14:paraId="3FEF54E5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1.1 – 1.4;</w:t>
            </w:r>
          </w:p>
          <w:p w14:paraId="5B98B7A5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2.1 – 2.7;</w:t>
            </w:r>
          </w:p>
          <w:p w14:paraId="0CCA28B6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3.1 – 3.4;</w:t>
            </w:r>
          </w:p>
          <w:p w14:paraId="42887395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4.1 – 4.6</w:t>
            </w:r>
          </w:p>
        </w:tc>
        <w:tc>
          <w:tcPr>
            <w:tcW w:w="748" w:type="pct"/>
          </w:tcPr>
          <w:p w14:paraId="07C6EE14" w14:textId="77777777" w:rsidR="00BE5C42" w:rsidRPr="008C5158" w:rsidRDefault="00BE5C42" w:rsidP="006D58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Раздел 1 Организация деятельности кассира</w:t>
            </w:r>
          </w:p>
        </w:tc>
        <w:tc>
          <w:tcPr>
            <w:tcW w:w="414" w:type="pct"/>
            <w:vAlign w:val="center"/>
          </w:tcPr>
          <w:p w14:paraId="75A82BA9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359" w:type="pct"/>
            <w:vAlign w:val="center"/>
          </w:tcPr>
          <w:p w14:paraId="4F9FEDA7" w14:textId="12393D8C" w:rsidR="00BE5C42" w:rsidRPr="008C5158" w:rsidRDefault="00A34DEB" w:rsidP="006D587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759" w:type="pct"/>
            <w:vAlign w:val="center"/>
          </w:tcPr>
          <w:p w14:paraId="456CF1DD" w14:textId="325A5FB3" w:rsidR="00BE5C42" w:rsidRPr="008C5158" w:rsidRDefault="00A34DEB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38" w:type="pct"/>
            <w:vAlign w:val="center"/>
          </w:tcPr>
          <w:p w14:paraId="7F878F16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2" w:type="pct"/>
            <w:vAlign w:val="center"/>
          </w:tcPr>
          <w:p w14:paraId="0E893D1A" w14:textId="5D315FFA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82" w:type="pct"/>
            <w:vAlign w:val="center"/>
          </w:tcPr>
          <w:p w14:paraId="41F9B688" w14:textId="016DD2EE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2" w:type="pct"/>
            <w:vAlign w:val="center"/>
          </w:tcPr>
          <w:p w14:paraId="23DC6011" w14:textId="48EA6E9C" w:rsidR="00BE5C42" w:rsidRPr="008C5158" w:rsidRDefault="00A34DEB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</w:tcPr>
          <w:p w14:paraId="30045176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92159A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A38FB" w14:textId="77777777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B6B4C2" w14:textId="18F8E61A" w:rsidR="00BE5C42" w:rsidRPr="008C5158" w:rsidRDefault="00BE5C42" w:rsidP="006D58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5C42" w:rsidRPr="008C5158" w14:paraId="6DF01E53" w14:textId="424164B2" w:rsidTr="00BE5C42">
        <w:tc>
          <w:tcPr>
            <w:tcW w:w="615" w:type="pct"/>
          </w:tcPr>
          <w:p w14:paraId="2FC2C664" w14:textId="77777777" w:rsidR="00BE5C42" w:rsidRPr="008C5158" w:rsidRDefault="00BE5C42" w:rsidP="006D587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48" w:type="pct"/>
          </w:tcPr>
          <w:p w14:paraId="5E41B448" w14:textId="77777777" w:rsidR="00BE5C42" w:rsidRPr="008C5158" w:rsidRDefault="00BE5C42" w:rsidP="006D587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14" w:type="pct"/>
          </w:tcPr>
          <w:p w14:paraId="19AE12B6" w14:textId="77777777" w:rsidR="00BE5C42" w:rsidRPr="008C5158" w:rsidRDefault="00BE5C42" w:rsidP="006D58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359" w:type="pct"/>
          </w:tcPr>
          <w:p w14:paraId="4610A0D1" w14:textId="6F946C17" w:rsidR="00BE5C42" w:rsidRPr="008C5158" w:rsidRDefault="00503E82" w:rsidP="006D58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759" w:type="pct"/>
          </w:tcPr>
          <w:p w14:paraId="06F63D75" w14:textId="01DC6599" w:rsidR="00BE5C42" w:rsidRPr="008C5158" w:rsidRDefault="006F507C" w:rsidP="006D58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38" w:type="pct"/>
          </w:tcPr>
          <w:p w14:paraId="2FA06894" w14:textId="77777777" w:rsidR="00BE5C42" w:rsidRPr="008C5158" w:rsidRDefault="00BE5C42" w:rsidP="006D58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402" w:type="pct"/>
          </w:tcPr>
          <w:p w14:paraId="37D8BCA6" w14:textId="4D7D37C5" w:rsidR="00BE5C42" w:rsidRPr="008C5158" w:rsidRDefault="00A34DEB" w:rsidP="006D58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82" w:type="pct"/>
          </w:tcPr>
          <w:p w14:paraId="10C9FFB4" w14:textId="430FF4A2" w:rsidR="00BE5C42" w:rsidRPr="008C5158" w:rsidRDefault="00A34DEB" w:rsidP="006D58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92" w:type="pct"/>
          </w:tcPr>
          <w:p w14:paraId="3063563D" w14:textId="1E3FEF69" w:rsidR="00BE5C42" w:rsidRPr="008C5158" w:rsidRDefault="001F7A9A" w:rsidP="006D58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</w:tcPr>
          <w:p w14:paraId="61C0E1FF" w14:textId="1FA04319" w:rsidR="00BE5C42" w:rsidRPr="008C5158" w:rsidRDefault="00BE5C42" w:rsidP="006D58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2FC850E3" w14:textId="77777777" w:rsidR="000515DD" w:rsidRPr="008C5158" w:rsidRDefault="000515DD" w:rsidP="000515DD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p w14:paraId="32D3DC52" w14:textId="77777777" w:rsidR="000515DD" w:rsidRPr="008C5158" w:rsidRDefault="000515DD" w:rsidP="000515DD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p w14:paraId="04B8170D" w14:textId="77777777" w:rsidR="000515DD" w:rsidRPr="008C5158" w:rsidRDefault="000515DD" w:rsidP="000515DD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p w14:paraId="2558F85C" w14:textId="77777777" w:rsidR="000515DD" w:rsidRPr="008C5158" w:rsidRDefault="000515DD" w:rsidP="000515DD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p w14:paraId="75B621AB" w14:textId="77777777" w:rsidR="000515DD" w:rsidRPr="008C5158" w:rsidRDefault="000515DD" w:rsidP="000515DD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p w14:paraId="673688F1" w14:textId="77777777" w:rsidR="000515DD" w:rsidRPr="008C5158" w:rsidRDefault="000515DD" w:rsidP="000515DD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3"/>
        <w:gridCol w:w="9826"/>
        <w:gridCol w:w="1820"/>
      </w:tblGrid>
      <w:tr w:rsidR="000515DD" w:rsidRPr="008C5158" w14:paraId="21D84FAB" w14:textId="77777777" w:rsidTr="002F52CF">
        <w:trPr>
          <w:trHeight w:val="1204"/>
        </w:trPr>
        <w:tc>
          <w:tcPr>
            <w:tcW w:w="1110" w:type="pct"/>
          </w:tcPr>
          <w:p w14:paraId="32306E14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82" w:type="pct"/>
            <w:vAlign w:val="center"/>
          </w:tcPr>
          <w:p w14:paraId="06FBB7A8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14:paraId="01C158F7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608" w:type="pct"/>
            <w:vAlign w:val="center"/>
          </w:tcPr>
          <w:p w14:paraId="717EA04B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Объем  в часах</w:t>
            </w:r>
          </w:p>
        </w:tc>
      </w:tr>
      <w:tr w:rsidR="000515DD" w:rsidRPr="008C5158" w14:paraId="305B57F1" w14:textId="77777777" w:rsidTr="002F52CF">
        <w:tc>
          <w:tcPr>
            <w:tcW w:w="1110" w:type="pct"/>
          </w:tcPr>
          <w:p w14:paraId="02750541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82" w:type="pct"/>
          </w:tcPr>
          <w:p w14:paraId="5E572F95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14:paraId="51C93DF9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515DD" w:rsidRPr="008C5158" w14:paraId="25801691" w14:textId="77777777" w:rsidTr="002F52CF">
        <w:trPr>
          <w:trHeight w:val="585"/>
        </w:trPr>
        <w:tc>
          <w:tcPr>
            <w:tcW w:w="1110" w:type="pct"/>
            <w:vMerge w:val="restart"/>
          </w:tcPr>
          <w:p w14:paraId="3B499443" w14:textId="77777777" w:rsidR="000515DD" w:rsidRPr="008C5158" w:rsidRDefault="000515DD" w:rsidP="0077129C">
            <w:pPr>
              <w:pStyle w:val="a3"/>
              <w:ind w:left="120"/>
              <w:rPr>
                <w:b/>
                <w:noProof/>
                <w:color w:val="000000"/>
              </w:rPr>
            </w:pPr>
            <w:r w:rsidRPr="008C5158">
              <w:rPr>
                <w:b/>
                <w:bCs/>
                <w:noProof/>
                <w:color w:val="000000"/>
              </w:rPr>
              <w:t>Тема 1.</w:t>
            </w:r>
            <w:r w:rsidRPr="008C5158">
              <w:rPr>
                <w:b/>
                <w:noProof/>
                <w:color w:val="000000"/>
              </w:rPr>
              <w:t xml:space="preserve"> Правила организации наличного денежного и безналичного обращения  в Российской Федерации</w:t>
            </w:r>
          </w:p>
          <w:p w14:paraId="10C9B4C5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2528A8A8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08" w:type="pct"/>
            <w:vAlign w:val="center"/>
          </w:tcPr>
          <w:p w14:paraId="23DB0CA0" w14:textId="2E50292E" w:rsidR="000515DD" w:rsidRPr="008C5158" w:rsidRDefault="007A4EA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515DD" w:rsidRPr="008C5158" w14:paraId="2CAAA656" w14:textId="77777777" w:rsidTr="002F52CF">
        <w:trPr>
          <w:trHeight w:val="615"/>
        </w:trPr>
        <w:tc>
          <w:tcPr>
            <w:tcW w:w="1110" w:type="pct"/>
            <w:vMerge/>
          </w:tcPr>
          <w:p w14:paraId="3DEE743F" w14:textId="77777777" w:rsidR="000515DD" w:rsidRPr="008C5158" w:rsidRDefault="000515DD" w:rsidP="0077129C">
            <w:pPr>
              <w:pStyle w:val="a3"/>
              <w:ind w:left="120"/>
              <w:rPr>
                <w:b/>
                <w:bCs/>
                <w:noProof/>
                <w:color w:val="000000"/>
              </w:rPr>
            </w:pPr>
          </w:p>
        </w:tc>
        <w:tc>
          <w:tcPr>
            <w:tcW w:w="3282" w:type="pct"/>
          </w:tcPr>
          <w:p w14:paraId="7FEE57DE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Правила организации наличного денежного и безналичного обращения в Российской Федерации.</w:t>
            </w:r>
          </w:p>
        </w:tc>
        <w:tc>
          <w:tcPr>
            <w:tcW w:w="608" w:type="pct"/>
            <w:vAlign w:val="center"/>
          </w:tcPr>
          <w:p w14:paraId="75ADEEAF" w14:textId="0653FD5F" w:rsidR="000515DD" w:rsidRPr="008C5158" w:rsidRDefault="007A4EA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15DD" w:rsidRPr="008C5158" w14:paraId="08E930E0" w14:textId="77777777" w:rsidTr="006D5874">
        <w:trPr>
          <w:trHeight w:val="499"/>
        </w:trPr>
        <w:tc>
          <w:tcPr>
            <w:tcW w:w="1110" w:type="pct"/>
            <w:vMerge/>
          </w:tcPr>
          <w:p w14:paraId="29BC0756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2D723CC5" w14:textId="77777777" w:rsidR="000515DD" w:rsidRPr="008C5158" w:rsidRDefault="000515DD" w:rsidP="0077129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608" w:type="pct"/>
            <w:vAlign w:val="center"/>
          </w:tcPr>
          <w:p w14:paraId="129212D5" w14:textId="42BB4613" w:rsidR="000515DD" w:rsidRPr="008C5158" w:rsidRDefault="007A4EA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515DD" w:rsidRPr="008C5158" w14:paraId="45463713" w14:textId="77777777" w:rsidTr="002F52CF">
        <w:trPr>
          <w:trHeight w:val="800"/>
        </w:trPr>
        <w:tc>
          <w:tcPr>
            <w:tcW w:w="1110" w:type="pct"/>
            <w:vMerge/>
          </w:tcPr>
          <w:p w14:paraId="7504BD64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06C6D84F" w14:textId="77777777" w:rsidR="007A4EAB" w:rsidRPr="008C5158" w:rsidRDefault="000515DD" w:rsidP="0077129C">
            <w:pPr>
              <w:pStyle w:val="a3"/>
              <w:ind w:right="160"/>
              <w:rPr>
                <w:noProof/>
                <w:color w:val="000000"/>
                <w:lang w:val="ru-RU"/>
              </w:rPr>
            </w:pPr>
            <w:r w:rsidRPr="008C5158">
              <w:t>Практическое занятие «</w:t>
            </w:r>
            <w:r w:rsidRPr="008C5158">
              <w:rPr>
                <w:noProof/>
                <w:color w:val="000000"/>
              </w:rPr>
              <w:t>Работа с нормативными документами о порядке ведения кассовых операций в РФ. Изучение изменений в учете кассовых операций</w:t>
            </w:r>
            <w:r w:rsidR="001F7A9A" w:rsidRPr="008C5158">
              <w:rPr>
                <w:noProof/>
                <w:color w:val="000000"/>
                <w:lang w:val="ru-RU"/>
              </w:rPr>
              <w:t>.</w:t>
            </w:r>
            <w:r w:rsidR="007A4EAB" w:rsidRPr="008C5158">
              <w:rPr>
                <w:noProof/>
                <w:color w:val="000000"/>
                <w:lang w:val="ru-RU"/>
              </w:rPr>
              <w:t>»</w:t>
            </w:r>
          </w:p>
          <w:p w14:paraId="7C0CA592" w14:textId="1BA7651A" w:rsidR="000515DD" w:rsidRPr="008C5158" w:rsidRDefault="007A4EAB" w:rsidP="0077129C">
            <w:pPr>
              <w:pStyle w:val="a3"/>
              <w:ind w:right="160"/>
              <w:rPr>
                <w:noProof/>
                <w:color w:val="000000"/>
              </w:rPr>
            </w:pPr>
            <w:r w:rsidRPr="008C5158">
              <w:t xml:space="preserve">Практическое занятие </w:t>
            </w:r>
            <w:r w:rsidRPr="008C5158">
              <w:rPr>
                <w:noProof/>
                <w:color w:val="000000"/>
                <w:lang w:val="ru-RU"/>
              </w:rPr>
              <w:t>«</w:t>
            </w:r>
            <w:r w:rsidR="001F7A9A" w:rsidRPr="008C5158">
              <w:rPr>
                <w:noProof/>
                <w:color w:val="000000"/>
                <w:lang w:val="ru-RU"/>
              </w:rPr>
              <w:t xml:space="preserve"> </w:t>
            </w:r>
            <w:r w:rsidR="000515DD" w:rsidRPr="008C5158">
              <w:rPr>
                <w:noProof/>
                <w:color w:val="000000"/>
              </w:rPr>
              <w:t>Ознакомление с должностной инструкцией кассира. Составление  договора о материальной ответственности»</w:t>
            </w:r>
          </w:p>
        </w:tc>
        <w:tc>
          <w:tcPr>
            <w:tcW w:w="608" w:type="pct"/>
            <w:vAlign w:val="center"/>
          </w:tcPr>
          <w:p w14:paraId="0C38CAFA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9CF92E3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4305E7" w14:textId="43CC2927" w:rsidR="000515DD" w:rsidRPr="008C5158" w:rsidRDefault="007A4EA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15DD" w:rsidRPr="008C5158" w14:paraId="78769EBD" w14:textId="77777777" w:rsidTr="002F52CF">
        <w:trPr>
          <w:trHeight w:val="465"/>
        </w:trPr>
        <w:tc>
          <w:tcPr>
            <w:tcW w:w="1110" w:type="pct"/>
            <w:vMerge w:val="restart"/>
          </w:tcPr>
          <w:p w14:paraId="31BBAAAC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5158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Тема 2.</w:t>
            </w: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8C515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Организация кассовой работы экономического субъекта</w:t>
            </w:r>
          </w:p>
          <w:p w14:paraId="078F4900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EF0478A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02F53800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08" w:type="pct"/>
            <w:vAlign w:val="center"/>
          </w:tcPr>
          <w:p w14:paraId="14721AB0" w14:textId="17BFD2EE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0515DD" w:rsidRPr="008C5158" w14:paraId="1E2EB2F8" w14:textId="77777777" w:rsidTr="002F52CF">
        <w:trPr>
          <w:trHeight w:val="465"/>
        </w:trPr>
        <w:tc>
          <w:tcPr>
            <w:tcW w:w="1110" w:type="pct"/>
            <w:vMerge/>
          </w:tcPr>
          <w:p w14:paraId="79B4B078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23E2D685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Организация кассовой работы экономического субъекта</w:t>
            </w:r>
          </w:p>
        </w:tc>
        <w:tc>
          <w:tcPr>
            <w:tcW w:w="608" w:type="pct"/>
            <w:vAlign w:val="center"/>
          </w:tcPr>
          <w:p w14:paraId="504C6796" w14:textId="3A27D9A8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15DD" w:rsidRPr="008C5158" w14:paraId="5AEEF1AC" w14:textId="77777777" w:rsidTr="002F52CF">
        <w:tc>
          <w:tcPr>
            <w:tcW w:w="1110" w:type="pct"/>
            <w:vMerge/>
          </w:tcPr>
          <w:p w14:paraId="0094A6E5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61D347A7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608" w:type="pct"/>
            <w:vAlign w:val="center"/>
          </w:tcPr>
          <w:p w14:paraId="0170AECF" w14:textId="1FBDAA55" w:rsidR="000515DD" w:rsidRPr="008C5158" w:rsidRDefault="00EC338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1A45DD" w:rsidRPr="008C515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515DD" w:rsidRPr="008C5158" w14:paraId="3395292F" w14:textId="77777777" w:rsidTr="008C5158">
        <w:trPr>
          <w:trHeight w:val="276"/>
        </w:trPr>
        <w:tc>
          <w:tcPr>
            <w:tcW w:w="1110" w:type="pct"/>
            <w:vMerge/>
          </w:tcPr>
          <w:p w14:paraId="1BBA2F5A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50B742CC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Оформление кассовых операций по получению и выдаче наличных денег»</w:t>
            </w:r>
          </w:p>
          <w:p w14:paraId="218A614E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Оформление денежного чека на получение наличых денег»</w:t>
            </w:r>
          </w:p>
          <w:p w14:paraId="54C3B4F7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Оформление объявления на взнос наличными»</w:t>
            </w:r>
          </w:p>
          <w:p w14:paraId="73025A71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Оформление кассовой книги»</w:t>
            </w:r>
          </w:p>
          <w:p w14:paraId="3C54A4C6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Оформление кассовых операций по выдаче денежных средств в подотчет»</w:t>
            </w:r>
          </w:p>
          <w:p w14:paraId="02C65684" w14:textId="261A06E6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Решение ситуационных задач по оформлению кассовых операций (представительские расходы</w:t>
            </w:r>
            <w:r w:rsidR="001F7A9A" w:rsidRPr="008C5158">
              <w:rPr>
                <w:rFonts w:ascii="Times New Roman" w:hAnsi="Times New Roman"/>
                <w:noProof/>
                <w:sz w:val="24"/>
                <w:szCs w:val="24"/>
              </w:rPr>
              <w:t xml:space="preserve">, 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командировочные расходы)»</w:t>
            </w:r>
          </w:p>
          <w:p w14:paraId="0DF1B72F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Порядок установления и расчет лимита кассы»</w:t>
            </w:r>
          </w:p>
          <w:p w14:paraId="709FB2DD" w14:textId="7EE7C113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Осуществление операций с ценными бумагами и бланками строгой отчетности»</w:t>
            </w:r>
          </w:p>
        </w:tc>
        <w:tc>
          <w:tcPr>
            <w:tcW w:w="608" w:type="pct"/>
          </w:tcPr>
          <w:p w14:paraId="399DBEE6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2CC2DE2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E091E21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ED5A889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5AF73B9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5EE7705" w14:textId="6099000A" w:rsidR="000515DD" w:rsidRPr="008C5158" w:rsidRDefault="001A4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29ABCCD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0EC2B5" w14:textId="77777777" w:rsidR="007A4EAB" w:rsidRPr="008C5158" w:rsidRDefault="007A4EA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C60AB37" w14:textId="465086B3" w:rsidR="007A4EAB" w:rsidRPr="008C5158" w:rsidRDefault="007A4EA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15DD" w:rsidRPr="008C5158" w14:paraId="031E50DC" w14:textId="77777777" w:rsidTr="008C5158">
        <w:trPr>
          <w:trHeight w:val="408"/>
        </w:trPr>
        <w:tc>
          <w:tcPr>
            <w:tcW w:w="1110" w:type="pct"/>
            <w:vMerge w:val="restart"/>
          </w:tcPr>
          <w:p w14:paraId="7C59BF7F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 Тема 3.</w:t>
            </w:r>
            <w:r w:rsidRPr="008C515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 xml:space="preserve"> Правила определения признаков подлинности и платежности  денежных знаков российской валюты  и других государств</w:t>
            </w:r>
          </w:p>
        </w:tc>
        <w:tc>
          <w:tcPr>
            <w:tcW w:w="3282" w:type="pct"/>
          </w:tcPr>
          <w:p w14:paraId="1A1459A9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08" w:type="pct"/>
            <w:vAlign w:val="center"/>
          </w:tcPr>
          <w:p w14:paraId="19C058E0" w14:textId="6686F271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515DD" w:rsidRPr="008C5158" w14:paraId="3BF2CA7E" w14:textId="77777777" w:rsidTr="002F52CF">
        <w:trPr>
          <w:trHeight w:val="615"/>
        </w:trPr>
        <w:tc>
          <w:tcPr>
            <w:tcW w:w="1110" w:type="pct"/>
            <w:vMerge/>
          </w:tcPr>
          <w:p w14:paraId="3D10C656" w14:textId="77777777" w:rsidR="000515DD" w:rsidRPr="008C5158" w:rsidRDefault="000515DD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282" w:type="pct"/>
          </w:tcPr>
          <w:p w14:paraId="4795B6D9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Правила определения признаков подлинности и платежности денежных знаков российской валюты и других государств</w:t>
            </w:r>
          </w:p>
        </w:tc>
        <w:tc>
          <w:tcPr>
            <w:tcW w:w="608" w:type="pct"/>
            <w:vAlign w:val="center"/>
          </w:tcPr>
          <w:p w14:paraId="55947900" w14:textId="274929B8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15DD" w:rsidRPr="008C5158" w14:paraId="30B9C1B2" w14:textId="77777777" w:rsidTr="002F52CF">
        <w:trPr>
          <w:trHeight w:val="365"/>
        </w:trPr>
        <w:tc>
          <w:tcPr>
            <w:tcW w:w="1110" w:type="pct"/>
            <w:vMerge/>
          </w:tcPr>
          <w:p w14:paraId="6C4F2747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33A2B106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608" w:type="pct"/>
          </w:tcPr>
          <w:p w14:paraId="036E121E" w14:textId="77777777" w:rsidR="000515DD" w:rsidRPr="008C5158" w:rsidRDefault="00EC338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515DD" w:rsidRPr="008C5158" w14:paraId="72BE054D" w14:textId="77777777" w:rsidTr="002F52CF">
        <w:trPr>
          <w:trHeight w:val="825"/>
        </w:trPr>
        <w:tc>
          <w:tcPr>
            <w:tcW w:w="1110" w:type="pct"/>
            <w:vMerge/>
          </w:tcPr>
          <w:p w14:paraId="6148975D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124327E0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Определение признаков подлинности и платежности денежных знаков»</w:t>
            </w:r>
          </w:p>
          <w:p w14:paraId="355D7446" w14:textId="77777777" w:rsidR="000515DD" w:rsidRPr="008C5158" w:rsidRDefault="000515DD" w:rsidP="0077129C">
            <w:pPr>
              <w:pStyle w:val="a3"/>
              <w:ind w:left="79" w:right="160"/>
              <w:rPr>
                <w:noProof/>
                <w:color w:val="000000"/>
              </w:rPr>
            </w:pPr>
            <w:r w:rsidRPr="008C5158">
              <w:t>Практическое занятие «</w:t>
            </w:r>
            <w:r w:rsidRPr="008C5158">
              <w:rPr>
                <w:noProof/>
                <w:color w:val="000000"/>
              </w:rPr>
              <w:t>Решение ситуационных задач по изъятию из кассы ветхих купюр»</w:t>
            </w:r>
          </w:p>
          <w:p w14:paraId="5D42683C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Решение ситуационных задач по подготовке денежной наличности  к сдаче инкассатору»</w:t>
            </w:r>
          </w:p>
        </w:tc>
        <w:tc>
          <w:tcPr>
            <w:tcW w:w="608" w:type="pct"/>
          </w:tcPr>
          <w:p w14:paraId="57A5B896" w14:textId="77777777" w:rsidR="000515DD" w:rsidRPr="008C5158" w:rsidRDefault="00EC338B" w:rsidP="007712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14:paraId="0BA736D3" w14:textId="77777777" w:rsidR="00EC338B" w:rsidRPr="008C5158" w:rsidRDefault="00EC338B" w:rsidP="007712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              2</w:t>
            </w:r>
          </w:p>
          <w:p w14:paraId="28EEF872" w14:textId="77777777" w:rsidR="00EC338B" w:rsidRPr="008C5158" w:rsidRDefault="00EC338B" w:rsidP="007712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              2</w:t>
            </w:r>
          </w:p>
        </w:tc>
      </w:tr>
      <w:tr w:rsidR="000515DD" w:rsidRPr="008C5158" w14:paraId="36B0620B" w14:textId="77777777" w:rsidTr="002F52CF">
        <w:trPr>
          <w:trHeight w:val="495"/>
        </w:trPr>
        <w:tc>
          <w:tcPr>
            <w:tcW w:w="1110" w:type="pct"/>
            <w:vMerge w:val="restart"/>
          </w:tcPr>
          <w:p w14:paraId="7EDE5DA5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Тема 4.</w:t>
            </w: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8C515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Организация  работы на контрольно -кассовых машинах (ККМ)</w:t>
            </w:r>
          </w:p>
        </w:tc>
        <w:tc>
          <w:tcPr>
            <w:tcW w:w="3282" w:type="pct"/>
          </w:tcPr>
          <w:p w14:paraId="33BB7AC1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08" w:type="pct"/>
            <w:vAlign w:val="center"/>
          </w:tcPr>
          <w:p w14:paraId="3A6102AC" w14:textId="082C6CD5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0515DD" w:rsidRPr="008C5158" w14:paraId="213C1878" w14:textId="77777777" w:rsidTr="002F52CF">
        <w:trPr>
          <w:trHeight w:val="495"/>
        </w:trPr>
        <w:tc>
          <w:tcPr>
            <w:tcW w:w="1110" w:type="pct"/>
            <w:vMerge/>
          </w:tcPr>
          <w:p w14:paraId="27AE0681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282" w:type="pct"/>
          </w:tcPr>
          <w:p w14:paraId="5A3C59C7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Организация  работы на контрольно -кассовых машинах (ККМ).</w:t>
            </w:r>
          </w:p>
        </w:tc>
        <w:tc>
          <w:tcPr>
            <w:tcW w:w="608" w:type="pct"/>
            <w:vAlign w:val="center"/>
          </w:tcPr>
          <w:p w14:paraId="584D1C1B" w14:textId="113190C7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15DD" w:rsidRPr="008C5158" w14:paraId="60650FCC" w14:textId="77777777" w:rsidTr="002F52CF">
        <w:trPr>
          <w:trHeight w:val="363"/>
        </w:trPr>
        <w:tc>
          <w:tcPr>
            <w:tcW w:w="1110" w:type="pct"/>
            <w:vMerge/>
          </w:tcPr>
          <w:p w14:paraId="19837336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62E79A42" w14:textId="77777777" w:rsidR="000515DD" w:rsidRPr="008C5158" w:rsidRDefault="000515DD" w:rsidP="0077129C">
            <w:pPr>
              <w:pStyle w:val="af1"/>
              <w:ind w:lef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608" w:type="pct"/>
            <w:vAlign w:val="center"/>
          </w:tcPr>
          <w:p w14:paraId="6A15C64B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515DD" w:rsidRPr="008C5158" w14:paraId="5B08BBB8" w14:textId="77777777" w:rsidTr="002F52CF">
        <w:trPr>
          <w:trHeight w:val="555"/>
        </w:trPr>
        <w:tc>
          <w:tcPr>
            <w:tcW w:w="1110" w:type="pct"/>
            <w:vMerge/>
          </w:tcPr>
          <w:p w14:paraId="201BFC2C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6CA5EF82" w14:textId="77777777" w:rsidR="000515DD" w:rsidRPr="008C5158" w:rsidRDefault="000515DD" w:rsidP="0077129C">
            <w:pPr>
              <w:pStyle w:val="a3"/>
              <w:ind w:left="221" w:right="160"/>
              <w:rPr>
                <w:rStyle w:val="11"/>
                <w:b w:val="0"/>
                <w:noProof/>
                <w:color w:val="000000"/>
                <w:sz w:val="24"/>
                <w:szCs w:val="24"/>
              </w:rPr>
            </w:pPr>
            <w:r w:rsidRPr="008C5158">
              <w:t>Практическое занятие «</w:t>
            </w:r>
            <w:r w:rsidRPr="008C5158">
              <w:rPr>
                <w:rStyle w:val="11"/>
                <w:b w:val="0"/>
                <w:noProof/>
                <w:color w:val="000000"/>
                <w:sz w:val="24"/>
                <w:szCs w:val="24"/>
              </w:rPr>
              <w:t>Ознакомление  с инструкцией по работе на кассовом аппарате»</w:t>
            </w:r>
          </w:p>
          <w:p w14:paraId="34E25207" w14:textId="77777777" w:rsidR="000515DD" w:rsidRPr="008C5158" w:rsidRDefault="000515DD" w:rsidP="0077129C">
            <w:pPr>
              <w:pStyle w:val="a3"/>
              <w:ind w:left="221" w:right="160"/>
              <w:rPr>
                <w:rStyle w:val="11"/>
                <w:b w:val="0"/>
                <w:noProof/>
                <w:color w:val="000000"/>
                <w:sz w:val="24"/>
                <w:szCs w:val="24"/>
              </w:rPr>
            </w:pPr>
            <w:r w:rsidRPr="008C5158">
              <w:t>Практическое занятие «</w:t>
            </w:r>
            <w:r w:rsidRPr="008C5158">
              <w:rPr>
                <w:rStyle w:val="11"/>
                <w:b w:val="0"/>
                <w:noProof/>
                <w:color w:val="000000"/>
                <w:sz w:val="24"/>
                <w:szCs w:val="24"/>
              </w:rPr>
              <w:t>Выполнение кассовых операций с применением ККМ»</w:t>
            </w:r>
          </w:p>
          <w:p w14:paraId="69719D7F" w14:textId="77777777" w:rsidR="000515DD" w:rsidRPr="008C5158" w:rsidRDefault="000515DD" w:rsidP="0077129C">
            <w:pPr>
              <w:pStyle w:val="af1"/>
              <w:ind w:left="2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Практическое занятие «</w:t>
            </w:r>
            <w:r w:rsidRPr="008C5158">
              <w:rPr>
                <w:rStyle w:val="11"/>
                <w:rFonts w:ascii="Times New Roman" w:hAnsi="Times New Roman"/>
                <w:b w:val="0"/>
                <w:noProof/>
                <w:color w:val="000000"/>
                <w:sz w:val="24"/>
                <w:szCs w:val="24"/>
              </w:rPr>
              <w:t xml:space="preserve">Оформление документов: Х-отчет и </w:t>
            </w:r>
            <w:r w:rsidRPr="008C5158">
              <w:rPr>
                <w:rStyle w:val="11"/>
                <w:rFonts w:ascii="Times New Roman" w:hAnsi="Times New Roman"/>
                <w:b w:val="0"/>
                <w:noProof/>
                <w:color w:val="000000"/>
                <w:sz w:val="24"/>
                <w:szCs w:val="24"/>
                <w:lang w:val="en-US"/>
              </w:rPr>
              <w:t>Z</w:t>
            </w:r>
            <w:r w:rsidRPr="008C5158">
              <w:rPr>
                <w:rStyle w:val="11"/>
                <w:rFonts w:ascii="Times New Roman" w:hAnsi="Times New Roman"/>
                <w:b w:val="0"/>
                <w:noProof/>
                <w:color w:val="000000"/>
                <w:sz w:val="24"/>
                <w:szCs w:val="24"/>
              </w:rPr>
              <w:t>- отчет»</w:t>
            </w:r>
          </w:p>
        </w:tc>
        <w:tc>
          <w:tcPr>
            <w:tcW w:w="608" w:type="pct"/>
            <w:vAlign w:val="center"/>
          </w:tcPr>
          <w:p w14:paraId="46B411DD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51E2760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0D94A6A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15DD" w:rsidRPr="008C5158" w14:paraId="71E207DF" w14:textId="77777777" w:rsidTr="008C5158">
        <w:trPr>
          <w:trHeight w:val="344"/>
        </w:trPr>
        <w:tc>
          <w:tcPr>
            <w:tcW w:w="1110" w:type="pct"/>
            <w:vMerge w:val="restart"/>
          </w:tcPr>
          <w:p w14:paraId="79165B61" w14:textId="77777777" w:rsidR="000515DD" w:rsidRPr="008C5158" w:rsidRDefault="000515DD" w:rsidP="0077129C">
            <w:pPr>
              <w:pStyle w:val="af1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Pr="008C515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Тема 5</w:t>
            </w: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Pr="008C5158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Ревизия ценностей и проверка организации кассовой работы. </w:t>
            </w:r>
          </w:p>
          <w:p w14:paraId="69BC9AC3" w14:textId="77777777" w:rsidR="000515DD" w:rsidRPr="008C5158" w:rsidRDefault="000515DD" w:rsidP="0077129C">
            <w:pPr>
              <w:pStyle w:val="af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noProof/>
                <w:sz w:val="24"/>
                <w:szCs w:val="24"/>
              </w:rPr>
              <w:t>Ответственность за нарушение кассовой дисциплины</w:t>
            </w:r>
          </w:p>
        </w:tc>
        <w:tc>
          <w:tcPr>
            <w:tcW w:w="3282" w:type="pct"/>
          </w:tcPr>
          <w:p w14:paraId="038A14DE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08" w:type="pct"/>
            <w:vAlign w:val="center"/>
          </w:tcPr>
          <w:p w14:paraId="634F3CF2" w14:textId="090A3DF4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E82" w:rsidRPr="008C515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C338B" w:rsidRPr="008C515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515DD" w:rsidRPr="008C5158" w14:paraId="1802FE9A" w14:textId="77777777" w:rsidTr="002F52CF">
        <w:trPr>
          <w:trHeight w:val="517"/>
        </w:trPr>
        <w:tc>
          <w:tcPr>
            <w:tcW w:w="1110" w:type="pct"/>
            <w:vMerge/>
          </w:tcPr>
          <w:p w14:paraId="0754EECD" w14:textId="77777777" w:rsidR="000515DD" w:rsidRPr="008C5158" w:rsidRDefault="000515DD" w:rsidP="0077129C">
            <w:pPr>
              <w:pStyle w:val="af1"/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282" w:type="pct"/>
          </w:tcPr>
          <w:p w14:paraId="6059DA74" w14:textId="77777777" w:rsidR="000515DD" w:rsidRPr="008C5158" w:rsidRDefault="000515DD" w:rsidP="0077129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noProof/>
                <w:sz w:val="24"/>
                <w:szCs w:val="24"/>
              </w:rPr>
              <w:t>Ревизия ценностей и проверка организации кассовой работы. Ответственность за нарушение кассовой дисциплины</w:t>
            </w:r>
          </w:p>
        </w:tc>
        <w:tc>
          <w:tcPr>
            <w:tcW w:w="608" w:type="pct"/>
            <w:vAlign w:val="center"/>
          </w:tcPr>
          <w:p w14:paraId="721E85E1" w14:textId="75B7B130" w:rsidR="000515DD" w:rsidRPr="008C5158" w:rsidRDefault="00503E82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15DD" w:rsidRPr="008C5158" w14:paraId="129FC9BC" w14:textId="77777777" w:rsidTr="002F52CF">
        <w:trPr>
          <w:trHeight w:val="359"/>
        </w:trPr>
        <w:tc>
          <w:tcPr>
            <w:tcW w:w="1110" w:type="pct"/>
            <w:vMerge/>
          </w:tcPr>
          <w:p w14:paraId="45EE2925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5CAD4A0E" w14:textId="77777777" w:rsidR="000515DD" w:rsidRPr="008C5158" w:rsidRDefault="000515DD" w:rsidP="0077129C">
            <w:pPr>
              <w:pStyle w:val="af1"/>
              <w:ind w:left="7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608" w:type="pct"/>
            <w:vAlign w:val="center"/>
          </w:tcPr>
          <w:p w14:paraId="7EFEDE36" w14:textId="77777777" w:rsidR="000515DD" w:rsidRPr="008C5158" w:rsidRDefault="00EC338B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515DD" w:rsidRPr="008C5158" w14:paraId="34237B1C" w14:textId="77777777" w:rsidTr="002F52CF">
        <w:trPr>
          <w:trHeight w:val="1245"/>
        </w:trPr>
        <w:tc>
          <w:tcPr>
            <w:tcW w:w="1110" w:type="pct"/>
            <w:vMerge/>
          </w:tcPr>
          <w:p w14:paraId="170AFE8D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1BD4251E" w14:textId="77777777" w:rsidR="000515DD" w:rsidRPr="008C5158" w:rsidRDefault="000515DD" w:rsidP="0077129C">
            <w:pPr>
              <w:pStyle w:val="a3"/>
              <w:rPr>
                <w:noProof/>
                <w:color w:val="000000"/>
              </w:rPr>
            </w:pPr>
            <w:r w:rsidRPr="008C5158">
              <w:t>Практическое занятие «</w:t>
            </w:r>
            <w:r w:rsidRPr="008C5158">
              <w:rPr>
                <w:noProof/>
                <w:color w:val="000000"/>
              </w:rPr>
              <w:t>Подготовка документов к ревизии кассы»</w:t>
            </w:r>
          </w:p>
          <w:p w14:paraId="34A0A4B9" w14:textId="77777777" w:rsidR="000515DD" w:rsidRPr="008C5158" w:rsidRDefault="000515DD" w:rsidP="0077129C">
            <w:pPr>
              <w:pStyle w:val="a3"/>
              <w:rPr>
                <w:noProof/>
                <w:color w:val="000000"/>
              </w:rPr>
            </w:pPr>
            <w:r w:rsidRPr="008C5158">
              <w:t>Практическое занятие «</w:t>
            </w:r>
            <w:r w:rsidRPr="008C5158">
              <w:rPr>
                <w:noProof/>
                <w:color w:val="000000"/>
              </w:rPr>
              <w:t>Заполнение документов и проведение ревизии кассы»</w:t>
            </w:r>
          </w:p>
          <w:p w14:paraId="11DC2939" w14:textId="77777777" w:rsidR="000515DD" w:rsidRPr="008C5158" w:rsidRDefault="000515DD" w:rsidP="0077129C">
            <w:pPr>
              <w:pStyle w:val="a3"/>
              <w:rPr>
                <w:noProof/>
                <w:color w:val="000000"/>
              </w:rPr>
            </w:pPr>
            <w:r w:rsidRPr="008C5158">
              <w:t>Практическое занятие «</w:t>
            </w:r>
            <w:r w:rsidRPr="008C5158">
              <w:rPr>
                <w:noProof/>
                <w:color w:val="000000"/>
              </w:rPr>
              <w:t>Работа с нормативными документами: ответственность за нарушение кассовой дисциплины»</w:t>
            </w:r>
          </w:p>
          <w:p w14:paraId="46262548" w14:textId="77777777" w:rsidR="000515DD" w:rsidRPr="008C5158" w:rsidRDefault="000515DD" w:rsidP="0077129C">
            <w:pPr>
              <w:pStyle w:val="a3"/>
              <w:rPr>
                <w:noProof/>
                <w:color w:val="000000"/>
              </w:rPr>
            </w:pPr>
            <w:r w:rsidRPr="008C5158">
              <w:t>Практическое занятие «</w:t>
            </w:r>
            <w:r w:rsidRPr="008C5158">
              <w:rPr>
                <w:noProof/>
                <w:color w:val="000000"/>
              </w:rPr>
              <w:t>Решение ситуационных задач по оформлению кассовых и банковских документов»</w:t>
            </w:r>
          </w:p>
          <w:p w14:paraId="40711020" w14:textId="77777777" w:rsidR="000515DD" w:rsidRPr="008C5158" w:rsidRDefault="000515DD" w:rsidP="0077129C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4C8474B7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07E6933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967F66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4A25CE6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3D2AC29" w14:textId="77777777" w:rsidR="000515DD" w:rsidRPr="008C5158" w:rsidRDefault="000515DD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2CF" w:rsidRPr="008C5158" w14:paraId="6E515B06" w14:textId="77777777" w:rsidTr="008C5158">
        <w:trPr>
          <w:trHeight w:val="701"/>
        </w:trPr>
        <w:tc>
          <w:tcPr>
            <w:tcW w:w="1110" w:type="pct"/>
          </w:tcPr>
          <w:p w14:paraId="5036AF52" w14:textId="77777777" w:rsidR="002F52CF" w:rsidRPr="008C5158" w:rsidRDefault="002F52CF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5CF0C7EF" w14:textId="77777777" w:rsidR="002F52CF" w:rsidRPr="008C5158" w:rsidRDefault="002F52CF" w:rsidP="0077129C">
            <w:pPr>
              <w:pStyle w:val="a3"/>
              <w:rPr>
                <w:lang w:val="ru-RU"/>
              </w:rPr>
            </w:pPr>
            <w:r w:rsidRPr="008C5158">
              <w:rPr>
                <w:lang w:val="ru-RU"/>
              </w:rPr>
              <w:t>Самостоятельная работа: Изучение нормативных документов, написание конспектов, решение задач.</w:t>
            </w:r>
          </w:p>
        </w:tc>
        <w:tc>
          <w:tcPr>
            <w:tcW w:w="608" w:type="pct"/>
            <w:vAlign w:val="center"/>
          </w:tcPr>
          <w:p w14:paraId="1C33124A" w14:textId="6DE1E51A" w:rsidR="002F52CF" w:rsidRPr="008C5158" w:rsidRDefault="001F7A9A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515DD" w:rsidRPr="008C5158" w14:paraId="0C5F8E97" w14:textId="77777777" w:rsidTr="002F52CF">
        <w:trPr>
          <w:trHeight w:val="1552"/>
        </w:trPr>
        <w:tc>
          <w:tcPr>
            <w:tcW w:w="4392" w:type="pct"/>
            <w:gridSpan w:val="2"/>
          </w:tcPr>
          <w:p w14:paraId="421DF395" w14:textId="23935DF6" w:rsidR="000515DD" w:rsidRPr="008C5158" w:rsidRDefault="00BE5C42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и п</w:t>
            </w:r>
            <w:r w:rsidR="002F52CF"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роизводствен</w:t>
            </w:r>
            <w:r w:rsidR="000515DD"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ная практик</w:t>
            </w: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0515DD"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12168575" w14:textId="77777777" w:rsidR="000515DD" w:rsidRPr="008C5158" w:rsidRDefault="000515DD" w:rsidP="007712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050A8351" w14:textId="77777777" w:rsidR="000515DD" w:rsidRPr="008C5158" w:rsidRDefault="000515DD" w:rsidP="0077129C">
            <w:pPr>
              <w:pStyle w:val="Default"/>
              <w:numPr>
                <w:ilvl w:val="0"/>
                <w:numId w:val="5"/>
              </w:numPr>
              <w:suppressAutoHyphens/>
              <w:autoSpaceDN/>
              <w:adjustRightInd/>
              <w:jc w:val="both"/>
              <w:rPr>
                <w:bCs/>
              </w:rPr>
            </w:pPr>
            <w:r w:rsidRPr="008C5158">
              <w:rPr>
                <w:bCs/>
              </w:rPr>
              <w:t>Изучение должностных обязанностей кассира.</w:t>
            </w:r>
          </w:p>
          <w:p w14:paraId="7F5C7B89" w14:textId="77777777" w:rsidR="000515DD" w:rsidRPr="008C5158" w:rsidRDefault="000515DD" w:rsidP="0077129C">
            <w:pPr>
              <w:pStyle w:val="Default"/>
              <w:numPr>
                <w:ilvl w:val="0"/>
                <w:numId w:val="5"/>
              </w:numPr>
              <w:suppressAutoHyphens/>
              <w:autoSpaceDN/>
              <w:adjustRightInd/>
              <w:jc w:val="both"/>
              <w:rPr>
                <w:bCs/>
              </w:rPr>
            </w:pPr>
            <w:r w:rsidRPr="008C5158">
              <w:rPr>
                <w:bCs/>
              </w:rPr>
              <w:t>Изучение договора о материальной ответственности с кассиром.</w:t>
            </w:r>
          </w:p>
          <w:p w14:paraId="19FC310E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Изучение организации кассы на предприятии.</w:t>
            </w:r>
          </w:p>
          <w:p w14:paraId="7AF2AA58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bCs/>
              </w:rPr>
              <w:t>Изучение оформления первичных документов по кассовым операциям</w:t>
            </w:r>
          </w:p>
          <w:p w14:paraId="4A7DDE04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Проверка наличия в первичных бухгалтерских документах обязательных реквизитов. Формальная проверка документов, проверка по существу, арифметическая проверка.</w:t>
            </w:r>
          </w:p>
          <w:p w14:paraId="59BB1698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Проведение группировки первичных бухгалтерских документов по ряду признаков. Проведение таксировки и контировки первичных бухгалтерских документов.</w:t>
            </w:r>
            <w:r w:rsidRPr="008C5158">
              <w:rPr>
                <w:lang w:eastAsia="ru-RU"/>
              </w:rPr>
              <w:tab/>
            </w:r>
          </w:p>
          <w:p w14:paraId="795EA892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Изучение порядка установления и расчета лимита кассы.</w:t>
            </w:r>
          </w:p>
          <w:p w14:paraId="3F75E3B2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Изучение работы на контрольно-кассовой технике.</w:t>
            </w:r>
          </w:p>
          <w:p w14:paraId="28AD0AD8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bCs/>
              </w:rPr>
              <w:t xml:space="preserve">Изучение правил работы на ККМ. </w:t>
            </w:r>
          </w:p>
          <w:p w14:paraId="1185B885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bCs/>
              </w:rPr>
              <w:t xml:space="preserve">Изучение инструкции для кассира. </w:t>
            </w:r>
          </w:p>
          <w:p w14:paraId="520474B2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bCs/>
              </w:rPr>
              <w:t>Прохождение  инструктажа  по работе с кассовыми аппаратами.</w:t>
            </w:r>
          </w:p>
          <w:p w14:paraId="0FFDBB37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bCs/>
              </w:rPr>
              <w:t>Изучение проведения оплаты товаров через ККМ.</w:t>
            </w:r>
          </w:p>
          <w:p w14:paraId="1403EBB3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bCs/>
              </w:rPr>
              <w:t>Изучение передачи денежных средств инкассатору. Изучение составления препроводительной ведомости.</w:t>
            </w:r>
          </w:p>
          <w:p w14:paraId="7575E6C6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Ознакомление с работой пластиковыми картами.</w:t>
            </w:r>
          </w:p>
          <w:p w14:paraId="47233556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Изучение порядка проведения ревизии кассы экономического субъекта.</w:t>
            </w:r>
          </w:p>
          <w:p w14:paraId="2CC20460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Исправление ошибок в первичных бухгалтерских документах.</w:t>
            </w:r>
          </w:p>
          <w:p w14:paraId="2A2EB270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Ознакомление с номенклатурой дел.</w:t>
            </w:r>
            <w:r w:rsidRPr="008C5158">
              <w:rPr>
                <w:lang w:eastAsia="ru-RU"/>
              </w:rPr>
              <w:tab/>
            </w:r>
          </w:p>
          <w:p w14:paraId="5C804B2D" w14:textId="77777777" w:rsidR="000515DD" w:rsidRPr="008C5158" w:rsidRDefault="000515DD" w:rsidP="0077129C">
            <w:pPr>
              <w:pStyle w:val="ae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lang w:eastAsia="ru-RU"/>
              </w:rPr>
            </w:pPr>
            <w:r w:rsidRPr="008C5158">
              <w:rPr>
                <w:lang w:eastAsia="ru-RU"/>
              </w:rPr>
              <w:t>Подготовка первичных бухгалтерских документов для передачи в текущий бухгалтерский архив.</w:t>
            </w:r>
          </w:p>
          <w:p w14:paraId="40D0EB0B" w14:textId="77777777" w:rsidR="000515DD" w:rsidRPr="008C5158" w:rsidRDefault="000515DD" w:rsidP="0077129C">
            <w:pPr>
              <w:pStyle w:val="Default"/>
              <w:jc w:val="both"/>
              <w:rPr>
                <w:b/>
                <w:lang w:eastAsia="ru-RU"/>
              </w:rPr>
            </w:pPr>
          </w:p>
        </w:tc>
        <w:tc>
          <w:tcPr>
            <w:tcW w:w="608" w:type="pct"/>
            <w:vAlign w:val="center"/>
          </w:tcPr>
          <w:p w14:paraId="2C399218" w14:textId="77777777" w:rsidR="000515DD" w:rsidRPr="008C5158" w:rsidRDefault="00331F97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  <w:p w14:paraId="29D5DBD7" w14:textId="040EC4C9" w:rsidR="00331F97" w:rsidRPr="008C5158" w:rsidRDefault="00331F97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8C5158" w:rsidRPr="008C5158" w14:paraId="2D88C21A" w14:textId="77777777" w:rsidTr="008C5158">
        <w:trPr>
          <w:trHeight w:val="621"/>
        </w:trPr>
        <w:tc>
          <w:tcPr>
            <w:tcW w:w="4392" w:type="pct"/>
            <w:gridSpan w:val="2"/>
          </w:tcPr>
          <w:p w14:paraId="303F94F9" w14:textId="728B20C8" w:rsidR="008C5158" w:rsidRPr="008C5158" w:rsidRDefault="008C5158" w:rsidP="007712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08" w:type="pct"/>
            <w:vAlign w:val="center"/>
          </w:tcPr>
          <w:p w14:paraId="1242F39E" w14:textId="5E75817B" w:rsidR="008C5158" w:rsidRPr="008C5158" w:rsidRDefault="008C5158" w:rsidP="00771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</w:tr>
    </w:tbl>
    <w:p w14:paraId="48EDF545" w14:textId="77777777" w:rsidR="000515DD" w:rsidRPr="008C5158" w:rsidRDefault="000515DD" w:rsidP="000515DD">
      <w:pPr>
        <w:suppressAutoHyphens/>
        <w:rPr>
          <w:rFonts w:ascii="Times New Roman" w:hAnsi="Times New Roman"/>
          <w:i/>
          <w:sz w:val="24"/>
          <w:szCs w:val="24"/>
        </w:rPr>
      </w:pPr>
    </w:p>
    <w:p w14:paraId="6BE73DAB" w14:textId="77777777" w:rsidR="000515DD" w:rsidRPr="008C5158" w:rsidRDefault="000515DD" w:rsidP="000515DD">
      <w:pPr>
        <w:rPr>
          <w:rFonts w:ascii="Times New Roman" w:hAnsi="Times New Roman"/>
          <w:i/>
          <w:sz w:val="24"/>
          <w:szCs w:val="24"/>
        </w:rPr>
        <w:sectPr w:rsidR="000515DD" w:rsidRPr="008C5158" w:rsidSect="002F52CF">
          <w:pgSz w:w="16840" w:h="11907" w:orient="landscape"/>
          <w:pgMar w:top="851" w:right="1134" w:bottom="567" w:left="992" w:header="709" w:footer="709" w:gutter="0"/>
          <w:cols w:space="720"/>
        </w:sectPr>
      </w:pPr>
    </w:p>
    <w:p w14:paraId="6E206696" w14:textId="77777777" w:rsidR="00AB272E" w:rsidRPr="00AB272E" w:rsidRDefault="00AB272E" w:rsidP="0077129C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27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bookmarkStart w:id="0" w:name="_Toc504032688"/>
      <w:r w:rsidRPr="00AB27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УСЛОВИЯ РЕАЛИЗАЦИИ ПРОГРАММЫ</w:t>
      </w:r>
      <w:bookmarkEnd w:id="0"/>
    </w:p>
    <w:p w14:paraId="6C0C82FF" w14:textId="77777777" w:rsidR="00AB272E" w:rsidRPr="006609DF" w:rsidRDefault="00AB272E" w:rsidP="0077129C">
      <w:pPr>
        <w:pStyle w:val="1"/>
        <w:spacing w:before="0" w:line="240" w:lineRule="auto"/>
        <w:ind w:firstLine="709"/>
        <w:jc w:val="center"/>
        <w:rPr>
          <w:sz w:val="24"/>
          <w:szCs w:val="24"/>
        </w:rPr>
      </w:pPr>
    </w:p>
    <w:p w14:paraId="370A703E" w14:textId="77777777" w:rsidR="00AB272E" w:rsidRPr="006609DF" w:rsidRDefault="00AB272E" w:rsidP="00771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09DF"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14:paraId="2680BAE4" w14:textId="77777777" w:rsidR="00AB272E" w:rsidRPr="006609DF" w:rsidRDefault="00AB272E" w:rsidP="007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9DF">
        <w:rPr>
          <w:rFonts w:ascii="Times New Roman" w:hAnsi="Times New Roman"/>
          <w:sz w:val="24"/>
          <w:szCs w:val="24"/>
        </w:rPr>
        <w:t>Реализация программы профессионального модуля предполагает наличие учебных кабинетов, лабораторий:</w:t>
      </w:r>
    </w:p>
    <w:p w14:paraId="363EB2B6" w14:textId="77777777" w:rsid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427B50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spacing w:val="-2"/>
          <w:sz w:val="24"/>
          <w:szCs w:val="24"/>
        </w:rPr>
      </w:pPr>
      <w:r w:rsidRPr="00AB272E">
        <w:rPr>
          <w:rFonts w:ascii="Times New Roman" w:hAnsi="Times New Roman"/>
          <w:b/>
          <w:spacing w:val="-2"/>
          <w:sz w:val="24"/>
          <w:szCs w:val="24"/>
        </w:rPr>
        <w:t>Кабинет</w:t>
      </w:r>
      <w:r w:rsidRPr="00AB272E">
        <w:rPr>
          <w:rFonts w:ascii="Times New Roman" w:hAnsi="Times New Roman"/>
          <w:b/>
          <w:sz w:val="24"/>
          <w:szCs w:val="24"/>
        </w:rPr>
        <w:t xml:space="preserve"> </w:t>
      </w:r>
      <w:r w:rsidRPr="00AB272E">
        <w:rPr>
          <w:rFonts w:ascii="Times New Roman" w:hAnsi="Times New Roman"/>
          <w:b/>
          <w:spacing w:val="-2"/>
          <w:sz w:val="24"/>
          <w:szCs w:val="24"/>
        </w:rPr>
        <w:t>налогообложения, налогового учета и налогового планирования</w:t>
      </w:r>
    </w:p>
    <w:p w14:paraId="788156D8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(плакаты на жесткой  и картонной основе), учебными наглядными пособиями в виде электронных материалов к дисциплине (презентации).</w:t>
      </w:r>
    </w:p>
    <w:p w14:paraId="14ED91CF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B272E">
        <w:rPr>
          <w:rFonts w:ascii="Times New Roman" w:hAnsi="Times New Roman"/>
          <w:i/>
          <w:sz w:val="24"/>
          <w:szCs w:val="24"/>
          <w:u w:val="single"/>
        </w:rPr>
        <w:t>Плакаты на жесткой основе:</w:t>
      </w:r>
    </w:p>
    <w:p w14:paraId="78FF770E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1. Классификация налогов</w:t>
      </w:r>
    </w:p>
    <w:p w14:paraId="7B875183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2. Классификация бухгалтерских документов</w:t>
      </w:r>
    </w:p>
    <w:p w14:paraId="114F117E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3. Классификация отчетности организации</w:t>
      </w:r>
    </w:p>
    <w:p w14:paraId="215ECED7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4. Метод бухгалтерского учёта</w:t>
      </w:r>
    </w:p>
    <w:p w14:paraId="4D31CD32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5. Учетная политика организации для ведения бухгалтерского учета в соответствии с ПБУ 1/98.</w:t>
      </w:r>
    </w:p>
    <w:p w14:paraId="0A99CEC2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6. Элементы налогообложения</w:t>
      </w:r>
    </w:p>
    <w:p w14:paraId="499DA8EA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7. Формы регулирования аудиторской деятельности</w:t>
      </w:r>
    </w:p>
    <w:p w14:paraId="4065FAF0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8. Принципы аудиторской деятельности</w:t>
      </w:r>
    </w:p>
    <w:p w14:paraId="2358B28A" w14:textId="77777777" w:rsidR="00AB272E" w:rsidRPr="00AB272E" w:rsidRDefault="00AB272E" w:rsidP="0077129C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u w:val="single"/>
        </w:rPr>
      </w:pPr>
      <w:r w:rsidRPr="00AB272E">
        <w:rPr>
          <w:rFonts w:ascii="Times New Roman" w:hAnsi="Times New Roman"/>
          <w:i/>
          <w:sz w:val="24"/>
          <w:szCs w:val="24"/>
          <w:u w:val="single"/>
        </w:rPr>
        <w:t>Плакаты на картонной основе:</w:t>
      </w:r>
    </w:p>
    <w:p w14:paraId="1CC61A72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1. Автоматизированная форма учета хозяйственной операции.</w:t>
      </w:r>
    </w:p>
    <w:p w14:paraId="76F157BC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2. Логическая структура учетных регистров бухгалтерского учета.</w:t>
      </w:r>
    </w:p>
    <w:p w14:paraId="23BFBCB6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DB75DE0" w14:textId="77777777" w:rsidR="00AB272E" w:rsidRPr="00AB272E" w:rsidRDefault="00AB272E" w:rsidP="0077129C">
      <w:pPr>
        <w:spacing w:after="0" w:line="240" w:lineRule="auto"/>
        <w:ind w:firstLine="709"/>
        <w:rPr>
          <w:rFonts w:ascii="Times New Roman" w:eastAsia="Calibri" w:hAnsi="Times New Roman"/>
          <w:b/>
          <w:sz w:val="24"/>
          <w:szCs w:val="24"/>
        </w:rPr>
      </w:pPr>
      <w:r w:rsidRPr="00AB272E">
        <w:rPr>
          <w:rFonts w:ascii="Times New Roman" w:eastAsia="Calibri" w:hAnsi="Times New Roman"/>
          <w:b/>
          <w:sz w:val="24"/>
          <w:szCs w:val="24"/>
        </w:rPr>
        <w:t>Лаборатория «Учебная бухгалтерия»</w:t>
      </w:r>
    </w:p>
    <w:p w14:paraId="4E98FFFD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AB272E">
        <w:rPr>
          <w:rFonts w:ascii="Times New Roman" w:hAnsi="Times New Roman"/>
          <w:color w:val="000000" w:themeColor="text1"/>
          <w:sz w:val="24"/>
          <w:szCs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AB272E">
        <w:rPr>
          <w:rFonts w:ascii="Times New Roman" w:hAnsi="Times New Roman"/>
          <w:sz w:val="24"/>
          <w:szCs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5EA16DCA" w14:textId="77777777" w:rsidR="00AB272E" w:rsidRPr="00AB272E" w:rsidRDefault="00AB272E" w:rsidP="0077129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AB272E">
        <w:rPr>
          <w:rFonts w:ascii="Times New Roman" w:hAnsi="Times New Roman"/>
          <w:color w:val="000000" w:themeColor="text1"/>
          <w:sz w:val="24"/>
          <w:szCs w:val="24"/>
          <w:u w:val="single"/>
        </w:rPr>
        <w:t>Программное обеспечение:</w:t>
      </w:r>
    </w:p>
    <w:p w14:paraId="71FDD943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Операционная система </w:t>
      </w:r>
      <w:r w:rsidRPr="00AB272E">
        <w:rPr>
          <w:rFonts w:ascii="Times New Roman" w:hAnsi="Times New Roman"/>
          <w:sz w:val="24"/>
          <w:szCs w:val="24"/>
          <w:lang w:val="en-US"/>
        </w:rPr>
        <w:t>Microsoft</w:t>
      </w:r>
      <w:r w:rsidRPr="00AB272E">
        <w:rPr>
          <w:rFonts w:ascii="Times New Roman" w:hAnsi="Times New Roman"/>
          <w:sz w:val="24"/>
          <w:szCs w:val="24"/>
        </w:rPr>
        <w:t xml:space="preserve"> </w:t>
      </w:r>
      <w:r w:rsidRPr="00AB272E">
        <w:rPr>
          <w:rFonts w:ascii="Times New Roman" w:hAnsi="Times New Roman"/>
          <w:sz w:val="24"/>
          <w:szCs w:val="24"/>
          <w:lang w:val="en-US"/>
        </w:rPr>
        <w:t>Windows</w:t>
      </w:r>
      <w:r w:rsidRPr="00AB272E">
        <w:rPr>
          <w:rFonts w:ascii="Times New Roman" w:hAnsi="Times New Roman"/>
          <w:sz w:val="24"/>
          <w:szCs w:val="24"/>
        </w:rPr>
        <w:t xml:space="preserve"> 10 </w:t>
      </w:r>
      <w:r w:rsidRPr="00AB272E">
        <w:rPr>
          <w:rFonts w:ascii="Times New Roman" w:hAnsi="Times New Roman"/>
          <w:sz w:val="24"/>
          <w:szCs w:val="24"/>
          <w:lang w:val="en-US"/>
        </w:rPr>
        <w:t>Pro</w:t>
      </w:r>
    </w:p>
    <w:p w14:paraId="3284DB59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AB272E">
        <w:rPr>
          <w:rFonts w:ascii="Times New Roman" w:hAnsi="Times New Roman"/>
          <w:sz w:val="24"/>
          <w:szCs w:val="24"/>
          <w:lang w:val="en-US"/>
        </w:rPr>
        <w:t>- Microsoft Office 2016 (Word, Excel, PowerPoint, Outlook, Publisher)</w:t>
      </w:r>
      <w:r w:rsidRPr="00AB272E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</w:p>
    <w:p w14:paraId="2DDFB07D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B272E">
        <w:rPr>
          <w:rFonts w:ascii="Times New Roman" w:hAnsi="Times New Roman"/>
          <w:sz w:val="24"/>
          <w:szCs w:val="24"/>
        </w:rPr>
        <w:t xml:space="preserve">Программа автоматизированного проектирования </w:t>
      </w:r>
      <w:r w:rsidRPr="00AB272E">
        <w:rPr>
          <w:rFonts w:ascii="Times New Roman" w:hAnsi="Times New Roman"/>
          <w:sz w:val="24"/>
          <w:szCs w:val="24"/>
          <w:lang w:val="en-US"/>
        </w:rPr>
        <w:t>Autodesk</w:t>
      </w:r>
      <w:r w:rsidRPr="00AB272E">
        <w:rPr>
          <w:rFonts w:ascii="Times New Roman" w:hAnsi="Times New Roman"/>
          <w:sz w:val="24"/>
          <w:szCs w:val="24"/>
        </w:rPr>
        <w:t xml:space="preserve"> </w:t>
      </w:r>
      <w:r w:rsidRPr="00AB272E">
        <w:rPr>
          <w:rFonts w:ascii="Times New Roman" w:hAnsi="Times New Roman"/>
          <w:sz w:val="24"/>
          <w:szCs w:val="24"/>
          <w:lang w:val="en-US"/>
        </w:rPr>
        <w:t>AutoCAD</w:t>
      </w:r>
    </w:p>
    <w:p w14:paraId="79826600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- Программа 3</w:t>
      </w:r>
      <w:r w:rsidRPr="00AB272E">
        <w:rPr>
          <w:rFonts w:ascii="Times New Roman" w:hAnsi="Times New Roman"/>
          <w:sz w:val="24"/>
          <w:szCs w:val="24"/>
          <w:lang w:val="en-US"/>
        </w:rPr>
        <w:t>D</w:t>
      </w:r>
      <w:r w:rsidRPr="00AB272E">
        <w:rPr>
          <w:rFonts w:ascii="Times New Roman" w:hAnsi="Times New Roman"/>
          <w:sz w:val="24"/>
          <w:szCs w:val="24"/>
        </w:rPr>
        <w:t xml:space="preserve"> моделирования </w:t>
      </w:r>
      <w:r w:rsidRPr="00AB272E">
        <w:rPr>
          <w:rFonts w:ascii="Times New Roman" w:hAnsi="Times New Roman"/>
          <w:sz w:val="24"/>
          <w:szCs w:val="24"/>
          <w:lang w:val="en-US"/>
        </w:rPr>
        <w:t>Autodesk</w:t>
      </w:r>
      <w:r w:rsidRPr="00AB272E">
        <w:rPr>
          <w:rFonts w:ascii="Times New Roman" w:hAnsi="Times New Roman"/>
          <w:sz w:val="24"/>
          <w:szCs w:val="24"/>
        </w:rPr>
        <w:t xml:space="preserve"> 3</w:t>
      </w:r>
      <w:r w:rsidRPr="00AB272E">
        <w:rPr>
          <w:rFonts w:ascii="Times New Roman" w:hAnsi="Times New Roman"/>
          <w:sz w:val="24"/>
          <w:szCs w:val="24"/>
          <w:lang w:val="en-US"/>
        </w:rPr>
        <w:t>ds</w:t>
      </w:r>
      <w:r w:rsidRPr="00AB272E">
        <w:rPr>
          <w:rFonts w:ascii="Times New Roman" w:hAnsi="Times New Roman"/>
          <w:sz w:val="24"/>
          <w:szCs w:val="24"/>
        </w:rPr>
        <w:t xml:space="preserve"> </w:t>
      </w:r>
      <w:r w:rsidRPr="00AB272E">
        <w:rPr>
          <w:rFonts w:ascii="Times New Roman" w:hAnsi="Times New Roman"/>
          <w:sz w:val="24"/>
          <w:szCs w:val="24"/>
          <w:lang w:val="en-US"/>
        </w:rPr>
        <w:t>Max</w:t>
      </w:r>
    </w:p>
    <w:p w14:paraId="1A900FDA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AB272E">
        <w:rPr>
          <w:rFonts w:ascii="Times New Roman" w:hAnsi="Times New Roman"/>
          <w:sz w:val="24"/>
          <w:szCs w:val="24"/>
          <w:lang w:val="en-US"/>
        </w:rPr>
        <w:t>pdf</w:t>
      </w:r>
      <w:r w:rsidRPr="00AB272E">
        <w:rPr>
          <w:rFonts w:ascii="Times New Roman" w:hAnsi="Times New Roman"/>
          <w:sz w:val="24"/>
          <w:szCs w:val="24"/>
        </w:rPr>
        <w:t xml:space="preserve"> файлами </w:t>
      </w:r>
      <w:r w:rsidRPr="00AB272E">
        <w:rPr>
          <w:rFonts w:ascii="Times New Roman" w:hAnsi="Times New Roman"/>
          <w:sz w:val="24"/>
          <w:szCs w:val="24"/>
          <w:lang w:val="en-US"/>
        </w:rPr>
        <w:t>Adobe</w:t>
      </w:r>
      <w:r w:rsidRPr="00AB272E">
        <w:rPr>
          <w:rFonts w:ascii="Times New Roman" w:hAnsi="Times New Roman"/>
          <w:sz w:val="24"/>
          <w:szCs w:val="24"/>
        </w:rPr>
        <w:t xml:space="preserve"> </w:t>
      </w:r>
      <w:r w:rsidRPr="00AB272E">
        <w:rPr>
          <w:rFonts w:ascii="Times New Roman" w:hAnsi="Times New Roman"/>
          <w:sz w:val="24"/>
          <w:szCs w:val="24"/>
          <w:lang w:val="en-US"/>
        </w:rPr>
        <w:t>Reader</w:t>
      </w:r>
    </w:p>
    <w:p w14:paraId="23BCEFCB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AB272E">
        <w:rPr>
          <w:rFonts w:ascii="Times New Roman" w:hAnsi="Times New Roman"/>
          <w:sz w:val="24"/>
          <w:szCs w:val="24"/>
          <w:lang w:val="en-US"/>
        </w:rPr>
        <w:t>pdf</w:t>
      </w:r>
      <w:r w:rsidRPr="00AB272E">
        <w:rPr>
          <w:rFonts w:ascii="Times New Roman" w:hAnsi="Times New Roman"/>
          <w:sz w:val="24"/>
          <w:szCs w:val="24"/>
        </w:rPr>
        <w:t xml:space="preserve"> файлами </w:t>
      </w:r>
      <w:r w:rsidRPr="00AB272E">
        <w:rPr>
          <w:rFonts w:ascii="Times New Roman" w:hAnsi="Times New Roman"/>
          <w:sz w:val="24"/>
          <w:szCs w:val="24"/>
          <w:lang w:val="en-US"/>
        </w:rPr>
        <w:t>Foxit</w:t>
      </w:r>
      <w:r w:rsidRPr="00AB272E">
        <w:rPr>
          <w:rFonts w:ascii="Times New Roman" w:hAnsi="Times New Roman"/>
          <w:sz w:val="24"/>
          <w:szCs w:val="24"/>
        </w:rPr>
        <w:t xml:space="preserve"> </w:t>
      </w:r>
      <w:r w:rsidRPr="00AB272E">
        <w:rPr>
          <w:rFonts w:ascii="Times New Roman" w:hAnsi="Times New Roman"/>
          <w:sz w:val="24"/>
          <w:szCs w:val="24"/>
          <w:lang w:val="en-US"/>
        </w:rPr>
        <w:t>Reader</w:t>
      </w:r>
    </w:p>
    <w:p w14:paraId="2248112B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Программа для создания </w:t>
      </w:r>
      <w:r w:rsidRPr="00AB272E">
        <w:rPr>
          <w:rFonts w:ascii="Times New Roman" w:hAnsi="Times New Roman"/>
          <w:sz w:val="24"/>
          <w:szCs w:val="24"/>
          <w:lang w:val="en-US"/>
        </w:rPr>
        <w:t>pdf</w:t>
      </w:r>
      <w:r w:rsidRPr="00AB272E">
        <w:rPr>
          <w:rFonts w:ascii="Times New Roman" w:hAnsi="Times New Roman"/>
          <w:sz w:val="24"/>
          <w:szCs w:val="24"/>
        </w:rPr>
        <w:t xml:space="preserve"> документов </w:t>
      </w:r>
      <w:r w:rsidRPr="00AB272E">
        <w:rPr>
          <w:rFonts w:ascii="Times New Roman" w:hAnsi="Times New Roman"/>
          <w:sz w:val="24"/>
          <w:szCs w:val="24"/>
          <w:lang w:val="en-US"/>
        </w:rPr>
        <w:t>PDFCreator</w:t>
      </w:r>
    </w:p>
    <w:p w14:paraId="41C770F8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- Архиватор 7-</w:t>
      </w:r>
      <w:r w:rsidRPr="00AB272E">
        <w:rPr>
          <w:rFonts w:ascii="Times New Roman" w:hAnsi="Times New Roman"/>
          <w:sz w:val="24"/>
          <w:szCs w:val="24"/>
          <w:lang w:val="en-US"/>
        </w:rPr>
        <w:t>zip</w:t>
      </w:r>
    </w:p>
    <w:p w14:paraId="1B45A579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>- Программа для проведения компьютерного тестирования MyTestX Pro</w:t>
      </w:r>
    </w:p>
    <w:p w14:paraId="59E9E274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B272E">
        <w:rPr>
          <w:rFonts w:ascii="Times New Roman" w:hAnsi="Times New Roman"/>
          <w:sz w:val="24"/>
          <w:szCs w:val="24"/>
        </w:rPr>
        <w:t xml:space="preserve">- </w:t>
      </w:r>
      <w:r w:rsidRPr="00AB27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Программа для работы с цифровыми фотографиями </w:t>
      </w:r>
      <w:r w:rsidRPr="00AB272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Picasa</w:t>
      </w:r>
    </w:p>
    <w:p w14:paraId="7CA171A0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Программа для создания и редактирования видео Киностудия </w:t>
      </w:r>
      <w:r w:rsidRPr="00AB272E">
        <w:rPr>
          <w:rFonts w:ascii="Times New Roman" w:hAnsi="Times New Roman"/>
          <w:sz w:val="24"/>
          <w:szCs w:val="24"/>
          <w:lang w:val="en-US"/>
        </w:rPr>
        <w:t>Windows</w:t>
      </w:r>
      <w:r w:rsidRPr="00AB272E">
        <w:rPr>
          <w:rFonts w:ascii="Times New Roman" w:hAnsi="Times New Roman"/>
          <w:sz w:val="24"/>
          <w:szCs w:val="24"/>
        </w:rPr>
        <w:t xml:space="preserve"> </w:t>
      </w:r>
      <w:r w:rsidRPr="00AB272E">
        <w:rPr>
          <w:rFonts w:ascii="Times New Roman" w:hAnsi="Times New Roman"/>
          <w:sz w:val="24"/>
          <w:szCs w:val="24"/>
          <w:lang w:val="en-US"/>
        </w:rPr>
        <w:t>Live</w:t>
      </w:r>
    </w:p>
    <w:p w14:paraId="58910022" w14:textId="77777777" w:rsidR="00AB272E" w:rsidRPr="00AB272E" w:rsidRDefault="00AB272E" w:rsidP="0077129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B272E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AB272E">
        <w:rPr>
          <w:rFonts w:ascii="Times New Roman" w:hAnsi="Times New Roman"/>
          <w:sz w:val="24"/>
          <w:szCs w:val="24"/>
          <w:lang w:val="en-US"/>
        </w:rPr>
        <w:t>djv</w:t>
      </w:r>
      <w:r w:rsidRPr="00AB272E">
        <w:rPr>
          <w:rFonts w:ascii="Times New Roman" w:hAnsi="Times New Roman"/>
          <w:sz w:val="24"/>
          <w:szCs w:val="24"/>
        </w:rPr>
        <w:t xml:space="preserve"> файлами WinDjView</w:t>
      </w:r>
    </w:p>
    <w:p w14:paraId="4DBEFFAD" w14:textId="77777777" w:rsidR="00AB272E" w:rsidRPr="00A64DA3" w:rsidRDefault="00AB272E" w:rsidP="0077129C">
      <w:pPr>
        <w:shd w:val="clear" w:color="auto" w:fill="FFFFFF"/>
        <w:spacing w:after="0" w:line="240" w:lineRule="auto"/>
        <w:ind w:firstLine="709"/>
        <w:rPr>
          <w:rStyle w:val="layout"/>
          <w:rFonts w:ascii="Times New Roman" w:hAnsi="Times New Roman"/>
          <w:sz w:val="24"/>
          <w:szCs w:val="24"/>
        </w:rPr>
      </w:pPr>
      <w:r w:rsidRPr="00A64DA3">
        <w:rPr>
          <w:rFonts w:ascii="Times New Roman" w:hAnsi="Times New Roman"/>
          <w:sz w:val="24"/>
          <w:szCs w:val="24"/>
        </w:rPr>
        <w:t xml:space="preserve">- </w:t>
      </w:r>
      <w:r w:rsidRPr="00A64DA3">
        <w:rPr>
          <w:rStyle w:val="layout"/>
          <w:rFonts w:ascii="Times New Roman" w:hAnsi="Times New Roman"/>
          <w:sz w:val="24"/>
          <w:szCs w:val="24"/>
        </w:rPr>
        <w:t>1С: Предприятие 8 ПРОФ. Клиентская лицензия на 20</w:t>
      </w:r>
      <w:r w:rsidRPr="00A64DA3">
        <w:rPr>
          <w:rFonts w:ascii="Times New Roman" w:hAnsi="Times New Roman"/>
          <w:sz w:val="24"/>
          <w:szCs w:val="24"/>
        </w:rPr>
        <w:br/>
      </w:r>
      <w:r w:rsidRPr="00A64DA3">
        <w:rPr>
          <w:rStyle w:val="layout"/>
          <w:rFonts w:ascii="Times New Roman" w:hAnsi="Times New Roman"/>
          <w:sz w:val="24"/>
          <w:szCs w:val="24"/>
        </w:rPr>
        <w:t>рабочих мест (USB)</w:t>
      </w:r>
    </w:p>
    <w:p w14:paraId="33637C32" w14:textId="77777777" w:rsidR="00AB272E" w:rsidRPr="00A64DA3" w:rsidRDefault="00AB272E" w:rsidP="0077129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A64DA3">
        <w:rPr>
          <w:rFonts w:ascii="Times New Roman" w:hAnsi="Times New Roman"/>
          <w:i/>
          <w:sz w:val="24"/>
          <w:szCs w:val="24"/>
          <w:u w:val="single"/>
        </w:rPr>
        <w:t>Плакаты</w:t>
      </w:r>
      <w:r w:rsidRPr="00A64DA3">
        <w:rPr>
          <w:rFonts w:ascii="Times New Roman" w:hAnsi="Times New Roman"/>
          <w:sz w:val="24"/>
          <w:szCs w:val="24"/>
          <w:u w:val="single"/>
        </w:rPr>
        <w:t>:</w:t>
      </w:r>
    </w:p>
    <w:p w14:paraId="0AA056AB" w14:textId="77777777" w:rsidR="00AB272E" w:rsidRPr="00A64DA3" w:rsidRDefault="00AB272E" w:rsidP="0077129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64DA3">
        <w:rPr>
          <w:rFonts w:ascii="Times New Roman" w:hAnsi="Times New Roman"/>
          <w:sz w:val="24"/>
          <w:szCs w:val="24"/>
        </w:rPr>
        <w:t>1. Нормативно-методологическая база делопроизводства</w:t>
      </w:r>
    </w:p>
    <w:p w14:paraId="395BFB0F" w14:textId="03A9ABD4" w:rsidR="008C5158" w:rsidRPr="00A64DA3" w:rsidRDefault="00AB272E" w:rsidP="007712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DA3">
        <w:rPr>
          <w:rFonts w:ascii="Times New Roman" w:hAnsi="Times New Roman"/>
          <w:sz w:val="24"/>
          <w:szCs w:val="24"/>
        </w:rPr>
        <w:t>2. Оформление реквизитов документов</w:t>
      </w:r>
    </w:p>
    <w:p w14:paraId="1F319326" w14:textId="77777777" w:rsidR="00AB272E" w:rsidRPr="008C5158" w:rsidRDefault="00AB272E" w:rsidP="007712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1219AF5" w14:textId="77777777" w:rsidR="000515DD" w:rsidRPr="008C5158" w:rsidRDefault="000515DD" w:rsidP="0077129C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8C515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1427A37" w14:textId="77777777" w:rsidR="000515DD" w:rsidRPr="008C5158" w:rsidRDefault="000515DD" w:rsidP="007712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8C5158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14:paraId="1E577D0A" w14:textId="77777777" w:rsidR="000515DD" w:rsidRPr="008C5158" w:rsidRDefault="000515DD" w:rsidP="0077129C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1D64BDD4" w14:textId="6A3E3CF9" w:rsidR="000515DD" w:rsidRPr="008C5158" w:rsidRDefault="000515DD" w:rsidP="0077129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3.2.1. Печатные издания</w:t>
      </w:r>
    </w:p>
    <w:p w14:paraId="76E410A8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64DA3">
        <w:rPr>
          <w:rFonts w:ascii="Times New Roman" w:hAnsi="Times New Roman"/>
          <w:b/>
          <w:sz w:val="24"/>
          <w:szCs w:val="24"/>
        </w:rPr>
        <w:t xml:space="preserve">Основные источники: </w:t>
      </w:r>
    </w:p>
    <w:p w14:paraId="265FF777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1.Конституция Российской Федерации от 12.12.1993 (действующая редакция);</w:t>
      </w:r>
    </w:p>
    <w:p w14:paraId="4AA56294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2.Бюджетный кодекс Российской Федерации от 31.07.1998 N 145-ФЗ (действующая редакция);</w:t>
      </w:r>
    </w:p>
    <w:p w14:paraId="45C39325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3.Гражданский кодекс Российской Федерации в 4 частях (действующая редакция);</w:t>
      </w:r>
    </w:p>
    <w:p w14:paraId="7AF0C1F0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4.Кодекс Российской Федерации об административных правонарушениях  от 30.12.2001 N 195-ФЗ (действующая редакция);</w:t>
      </w:r>
    </w:p>
    <w:p w14:paraId="014D09AE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5.Налоговый кодекс Российской Федерации в 2 частях (действующая редакция);</w:t>
      </w:r>
    </w:p>
    <w:p w14:paraId="0379047F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6.Таможенный кодекс Таможенного союза  (действующая редакция);</w:t>
      </w:r>
    </w:p>
    <w:p w14:paraId="54AE3D06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7.Трудовой кодекс Российской Федерации от 30.12.2001  N 197-ФЗ (действующая редакция);</w:t>
      </w:r>
    </w:p>
    <w:p w14:paraId="3B68000E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64DA3">
        <w:rPr>
          <w:rFonts w:ascii="Times New Roman" w:eastAsia="Calibri" w:hAnsi="Times New Roman"/>
          <w:sz w:val="24"/>
          <w:szCs w:val="24"/>
          <w:lang w:eastAsia="en-US"/>
        </w:rPr>
        <w:t>8.Уголовный кодекс Российской Федерации от 13.06.1996 N 63-ФЗ (действующая редакция);</w:t>
      </w:r>
    </w:p>
    <w:p w14:paraId="1FD6F0C1" w14:textId="77777777" w:rsidR="00A64DA3" w:rsidRPr="00A64DA3" w:rsidRDefault="00A64DA3" w:rsidP="0077129C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9.Макарова, Н. В. Бухгалтерский учет  : практикум для СПО / Н. В. Макарова. —  Саратов : Профобразование, 2021. — 141 c. — ISBN 978-5-4488-1216-3. — Текст : электронный // Цифровой образовательный ресурс IPR SMART : [сайт]. — URL: </w:t>
      </w:r>
      <w:hyperlink r:id="rId8" w:history="1">
        <w:r w:rsidRPr="00A64DA3">
          <w:rPr>
            <w:rStyle w:val="ad"/>
            <w:rFonts w:ascii="Times New Roman" w:hAnsi="Times New Roman"/>
            <w:sz w:val="24"/>
            <w:szCs w:val="24"/>
          </w:rPr>
          <w:t>https://www.iprbookshop.ru/106814.html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3DEE386" w14:textId="77777777" w:rsidR="00A64DA3" w:rsidRPr="00A64DA3" w:rsidRDefault="00A64DA3" w:rsidP="0077129C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CB4320" w14:textId="77777777" w:rsidR="00A64DA3" w:rsidRPr="00A64DA3" w:rsidRDefault="00A64DA3" w:rsidP="007712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212529"/>
          <w:sz w:val="24"/>
          <w:szCs w:val="24"/>
          <w:shd w:val="clear" w:color="auto" w:fill="F8F9FA"/>
        </w:rPr>
      </w:pPr>
      <w:r w:rsidRPr="00A64DA3">
        <w:rPr>
          <w:rFonts w:ascii="Times New Roman" w:hAnsi="Times New Roman"/>
          <w:b/>
          <w:color w:val="212529"/>
          <w:sz w:val="24"/>
          <w:szCs w:val="24"/>
          <w:shd w:val="clear" w:color="auto" w:fill="F8F9FA"/>
        </w:rPr>
        <w:t>Дополнительные источники</w:t>
      </w:r>
    </w:p>
    <w:p w14:paraId="58DB0C59" w14:textId="77777777" w:rsidR="00A64DA3" w:rsidRPr="00A64DA3" w:rsidRDefault="00A64DA3" w:rsidP="0077129C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1.Петрова, А. Г. Практические основы бухгалтерского учета имущества организации  : учебное пособие для СПО / А. Г. Петрова. —  Саратов : Профобразование, Ай Пи Ар Медиа, 2020. — 162 c. — ISBN 978-5-4488-0392-5, 978-5-4497-0372-9. — Текст : электронный // Цифровой образовательный ресурс IPR SMART : [сайт]. — URL: </w:t>
      </w:r>
      <w:hyperlink r:id="rId9" w:history="1">
        <w:r w:rsidRPr="00A64DA3">
          <w:rPr>
            <w:rStyle w:val="ad"/>
            <w:rFonts w:ascii="Times New Roman" w:hAnsi="Times New Roman"/>
            <w:sz w:val="24"/>
            <w:szCs w:val="24"/>
          </w:rPr>
          <w:t>https://www.iprbookshop.ru/90002.html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75977C" w14:textId="77777777" w:rsidR="00A64DA3" w:rsidRPr="00A64DA3" w:rsidRDefault="00A64DA3" w:rsidP="0077129C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2.Бухгалтерский учет  : учебное пособие для СПО / З. С. Туякова, Е. В. Саталкина, Л. А. Свиридова, Т. В. Черемушникова. —  Саратов : Профобразование, 2020. — 274 c. — ISBN 978-5-4488-0542-4. — Текст : электронный // Цифровой образовательный ресурс IPR SMART : [сайт]. — URL: </w:t>
      </w:r>
      <w:hyperlink r:id="rId10" w:history="1">
        <w:r w:rsidRPr="00A64DA3">
          <w:rPr>
            <w:rStyle w:val="ad"/>
            <w:rFonts w:ascii="Times New Roman" w:hAnsi="Times New Roman"/>
            <w:sz w:val="24"/>
            <w:szCs w:val="24"/>
          </w:rPr>
          <w:t>https://www.iprbookshop.ru/91855.html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8415221" w14:textId="57A7CB8A" w:rsidR="00A64DA3" w:rsidRPr="00A64DA3" w:rsidRDefault="00A64DA3" w:rsidP="0077129C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3.Прокопьева, Ю. В. Бухгалтерский учет и анализ  : учебное пособие для СПО / Ю. В. Прокопьева. —  Саратов : Профобразование, Ай Пи Ар Медиа, 2020. — 268 c. — ISBN 978-5-4488-0336-9, 978-5-4497-0404-7. — Текст : электронный // Цифровой образовательный ресурс IPR SMART : [сайт]. — URL: </w:t>
      </w:r>
      <w:hyperlink r:id="rId11" w:history="1">
        <w:r w:rsidRPr="00A64DA3">
          <w:rPr>
            <w:rStyle w:val="ad"/>
            <w:rFonts w:ascii="Times New Roman" w:hAnsi="Times New Roman"/>
            <w:sz w:val="24"/>
            <w:szCs w:val="24"/>
          </w:rPr>
          <w:t>https://www.iprbookshop.ru/90197.html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38459F" w14:textId="77777777" w:rsidR="00A64DA3" w:rsidRPr="00EF477A" w:rsidRDefault="00A64DA3" w:rsidP="0077129C">
      <w:pPr>
        <w:pStyle w:val="af5"/>
        <w:jc w:val="both"/>
        <w:rPr>
          <w:rFonts w:ascii="Times New Roman" w:hAnsi="Times New Roman"/>
          <w:sz w:val="24"/>
          <w:szCs w:val="24"/>
        </w:rPr>
      </w:pPr>
    </w:p>
    <w:p w14:paraId="1E7043A0" w14:textId="548CAC6D" w:rsidR="000515DD" w:rsidRPr="008C5158" w:rsidRDefault="000515DD" w:rsidP="0077129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C5158">
        <w:rPr>
          <w:rFonts w:ascii="Times New Roman" w:hAnsi="Times New Roman"/>
          <w:b/>
          <w:sz w:val="24"/>
          <w:szCs w:val="24"/>
        </w:rPr>
        <w:t>3.2.</w:t>
      </w:r>
      <w:r w:rsidR="00F054BB">
        <w:rPr>
          <w:rFonts w:ascii="Times New Roman" w:hAnsi="Times New Roman"/>
          <w:b/>
          <w:sz w:val="24"/>
          <w:szCs w:val="24"/>
        </w:rPr>
        <w:t>3</w:t>
      </w:r>
      <w:r w:rsidRPr="008C5158">
        <w:rPr>
          <w:rFonts w:ascii="Times New Roman" w:hAnsi="Times New Roman"/>
          <w:b/>
          <w:sz w:val="24"/>
          <w:szCs w:val="24"/>
        </w:rPr>
        <w:t>. Электронные издания (электронные ресурсы)</w:t>
      </w:r>
    </w:p>
    <w:p w14:paraId="53DF0F64" w14:textId="77777777" w:rsidR="000515DD" w:rsidRPr="008C5158" w:rsidRDefault="000515DD" w:rsidP="0077129C">
      <w:pPr>
        <w:pStyle w:val="a8"/>
        <w:numPr>
          <w:ilvl w:val="0"/>
          <w:numId w:val="3"/>
        </w:numPr>
        <w:ind w:left="0" w:firstLine="709"/>
        <w:rPr>
          <w:lang w:val="ru-RU"/>
        </w:rPr>
      </w:pPr>
      <w:r w:rsidRPr="008C5158">
        <w:rPr>
          <w:lang w:val="ru-RU"/>
        </w:rPr>
        <w:t xml:space="preserve">Единое окно доступа к образовательным ресурсам </w:t>
      </w:r>
      <w:hyperlink r:id="rId12" w:history="1">
        <w:r w:rsidRPr="008C5158">
          <w:rPr>
            <w:rStyle w:val="ad"/>
          </w:rPr>
          <w:t>http</w:t>
        </w:r>
        <w:r w:rsidRPr="008C5158">
          <w:rPr>
            <w:rStyle w:val="ad"/>
            <w:lang w:val="ru-RU"/>
          </w:rPr>
          <w:t>://</w:t>
        </w:r>
        <w:r w:rsidRPr="008C5158">
          <w:rPr>
            <w:rStyle w:val="ad"/>
          </w:rPr>
          <w:t>window</w:t>
        </w:r>
        <w:r w:rsidRPr="008C5158">
          <w:rPr>
            <w:rStyle w:val="ad"/>
            <w:lang w:val="ru-RU"/>
          </w:rPr>
          <w:t>.</w:t>
        </w:r>
        <w:r w:rsidRPr="008C5158">
          <w:rPr>
            <w:rStyle w:val="ad"/>
          </w:rPr>
          <w:t>edu</w:t>
        </w:r>
        <w:r w:rsidRPr="008C5158">
          <w:rPr>
            <w:rStyle w:val="ad"/>
            <w:lang w:val="ru-RU"/>
          </w:rPr>
          <w:t>.</w:t>
        </w:r>
        <w:r w:rsidRPr="008C5158">
          <w:rPr>
            <w:rStyle w:val="ad"/>
          </w:rPr>
          <w:t>ru</w:t>
        </w:r>
        <w:r w:rsidRPr="008C5158">
          <w:rPr>
            <w:rStyle w:val="ad"/>
            <w:lang w:val="ru-RU"/>
          </w:rPr>
          <w:t>/</w:t>
        </w:r>
      </w:hyperlink>
    </w:p>
    <w:p w14:paraId="2F5E46FF" w14:textId="77777777" w:rsidR="000515DD" w:rsidRPr="008C5158" w:rsidRDefault="000515DD" w:rsidP="0077129C">
      <w:pPr>
        <w:pStyle w:val="a8"/>
        <w:numPr>
          <w:ilvl w:val="0"/>
          <w:numId w:val="3"/>
        </w:numPr>
        <w:ind w:left="0" w:firstLine="709"/>
        <w:rPr>
          <w:lang w:val="ru-RU"/>
        </w:rPr>
      </w:pPr>
      <w:r w:rsidRPr="008C5158">
        <w:rPr>
          <w:lang w:val="ru-RU"/>
        </w:rPr>
        <w:t xml:space="preserve">Министерство образования и науки РФ ФГАУ «ФИРО» </w:t>
      </w:r>
      <w:hyperlink r:id="rId13" w:history="1">
        <w:r w:rsidRPr="008C5158">
          <w:rPr>
            <w:rStyle w:val="ad"/>
          </w:rPr>
          <w:t>http</w:t>
        </w:r>
        <w:r w:rsidRPr="008C5158">
          <w:rPr>
            <w:rStyle w:val="ad"/>
            <w:lang w:val="ru-RU"/>
          </w:rPr>
          <w:t>://</w:t>
        </w:r>
        <w:r w:rsidRPr="008C5158">
          <w:rPr>
            <w:rStyle w:val="ad"/>
          </w:rPr>
          <w:t>www</w:t>
        </w:r>
        <w:r w:rsidRPr="008C5158">
          <w:rPr>
            <w:rStyle w:val="ad"/>
            <w:lang w:val="ru-RU"/>
          </w:rPr>
          <w:t>.</w:t>
        </w:r>
        <w:r w:rsidRPr="008C5158">
          <w:rPr>
            <w:rStyle w:val="ad"/>
          </w:rPr>
          <w:t>firo</w:t>
        </w:r>
        <w:r w:rsidRPr="008C5158">
          <w:rPr>
            <w:rStyle w:val="ad"/>
            <w:lang w:val="ru-RU"/>
          </w:rPr>
          <w:t>.</w:t>
        </w:r>
        <w:r w:rsidRPr="008C5158">
          <w:rPr>
            <w:rStyle w:val="ad"/>
          </w:rPr>
          <w:t>ru</w:t>
        </w:r>
        <w:r w:rsidRPr="008C5158">
          <w:rPr>
            <w:rStyle w:val="ad"/>
            <w:lang w:val="ru-RU"/>
          </w:rPr>
          <w:t>/</w:t>
        </w:r>
      </w:hyperlink>
    </w:p>
    <w:p w14:paraId="4ED66C0B" w14:textId="77777777" w:rsidR="000515DD" w:rsidRPr="008C5158" w:rsidRDefault="000515DD" w:rsidP="0077129C">
      <w:pPr>
        <w:pStyle w:val="a8"/>
        <w:numPr>
          <w:ilvl w:val="0"/>
          <w:numId w:val="3"/>
        </w:numPr>
        <w:ind w:left="0" w:firstLine="709"/>
        <w:jc w:val="both"/>
        <w:rPr>
          <w:lang w:val="ru-RU"/>
        </w:rPr>
      </w:pPr>
      <w:r w:rsidRPr="008C5158">
        <w:rPr>
          <w:lang w:val="ru-RU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8C5158">
        <w:rPr>
          <w:bCs/>
          <w:lang w:val="ru-RU"/>
        </w:rPr>
        <w:t xml:space="preserve"> –</w:t>
      </w:r>
      <w:hyperlink r:id="rId14" w:history="1">
        <w:r w:rsidRPr="008C5158">
          <w:rPr>
            <w:rStyle w:val="ad"/>
          </w:rPr>
          <w:t>http</w:t>
        </w:r>
        <w:r w:rsidRPr="008C5158">
          <w:rPr>
            <w:rStyle w:val="ad"/>
            <w:lang w:val="ru-RU"/>
          </w:rPr>
          <w:t>://</w:t>
        </w:r>
        <w:r w:rsidRPr="008C5158">
          <w:rPr>
            <w:rStyle w:val="ad"/>
          </w:rPr>
          <w:t>www</w:t>
        </w:r>
        <w:r w:rsidRPr="008C5158">
          <w:rPr>
            <w:rStyle w:val="ad"/>
            <w:lang w:val="ru-RU"/>
          </w:rPr>
          <w:t>.</w:t>
        </w:r>
        <w:r w:rsidRPr="008C5158">
          <w:rPr>
            <w:rStyle w:val="ad"/>
          </w:rPr>
          <w:t>edu</w:t>
        </w:r>
        <w:r w:rsidRPr="008C5158">
          <w:rPr>
            <w:rStyle w:val="ad"/>
            <w:lang w:val="ru-RU"/>
          </w:rPr>
          <w:t>-</w:t>
        </w:r>
        <w:r w:rsidRPr="008C5158">
          <w:rPr>
            <w:rStyle w:val="ad"/>
          </w:rPr>
          <w:t>all</w:t>
        </w:r>
        <w:r w:rsidRPr="008C5158">
          <w:rPr>
            <w:rStyle w:val="ad"/>
            <w:lang w:val="ru-RU"/>
          </w:rPr>
          <w:t>.</w:t>
        </w:r>
        <w:r w:rsidRPr="008C5158">
          <w:rPr>
            <w:rStyle w:val="ad"/>
          </w:rPr>
          <w:t>ru</w:t>
        </w:r>
        <w:r w:rsidRPr="008C5158">
          <w:rPr>
            <w:rStyle w:val="ad"/>
            <w:lang w:val="ru-RU"/>
          </w:rPr>
          <w:t>/</w:t>
        </w:r>
      </w:hyperlink>
    </w:p>
    <w:p w14:paraId="040275B4" w14:textId="77777777" w:rsidR="003F0DE7" w:rsidRDefault="000515DD" w:rsidP="0077129C">
      <w:pPr>
        <w:pStyle w:val="a8"/>
        <w:numPr>
          <w:ilvl w:val="0"/>
          <w:numId w:val="3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8C5158">
        <w:rPr>
          <w:bCs/>
          <w:shd w:val="clear" w:color="auto" w:fill="FAFAF6"/>
        </w:rPr>
        <w:t> </w:t>
      </w:r>
      <w:r w:rsidRPr="008C5158">
        <w:rPr>
          <w:bCs/>
          <w:shd w:val="clear" w:color="auto" w:fill="FAFAF6"/>
          <w:lang w:val="ru-RU"/>
        </w:rPr>
        <w:t xml:space="preserve">Экономико–правовая библиотека [Электронный ресурс]. — Режим доступа : </w:t>
      </w:r>
      <w:hyperlink r:id="rId15" w:history="1">
        <w:r w:rsidRPr="008C5158">
          <w:rPr>
            <w:rStyle w:val="ad"/>
            <w:shd w:val="clear" w:color="auto" w:fill="FAFAF6"/>
          </w:rPr>
          <w:t>http</w:t>
        </w:r>
        <w:r w:rsidRPr="008C5158">
          <w:rPr>
            <w:rStyle w:val="ad"/>
            <w:shd w:val="clear" w:color="auto" w:fill="FAFAF6"/>
            <w:lang w:val="ru-RU"/>
          </w:rPr>
          <w:t>://</w:t>
        </w:r>
        <w:r w:rsidRPr="008C5158">
          <w:rPr>
            <w:rStyle w:val="ad"/>
            <w:shd w:val="clear" w:color="auto" w:fill="FAFAF6"/>
          </w:rPr>
          <w:t>www</w:t>
        </w:r>
        <w:r w:rsidRPr="008C5158">
          <w:rPr>
            <w:rStyle w:val="ad"/>
            <w:shd w:val="clear" w:color="auto" w:fill="FAFAF6"/>
            <w:lang w:val="ru-RU"/>
          </w:rPr>
          <w:t>.</w:t>
        </w:r>
        <w:r w:rsidRPr="008C5158">
          <w:rPr>
            <w:rStyle w:val="ad"/>
            <w:shd w:val="clear" w:color="auto" w:fill="FAFAF6"/>
          </w:rPr>
          <w:t>vuzlib</w:t>
        </w:r>
        <w:r w:rsidRPr="008C5158">
          <w:rPr>
            <w:rStyle w:val="ad"/>
            <w:shd w:val="clear" w:color="auto" w:fill="FAFAF6"/>
            <w:lang w:val="ru-RU"/>
          </w:rPr>
          <w:t>.</w:t>
        </w:r>
        <w:r w:rsidRPr="008C5158">
          <w:rPr>
            <w:rStyle w:val="ad"/>
            <w:shd w:val="clear" w:color="auto" w:fill="FAFAF6"/>
          </w:rPr>
          <w:t>net</w:t>
        </w:r>
      </w:hyperlink>
      <w:r w:rsidRPr="008C5158">
        <w:rPr>
          <w:bCs/>
          <w:shd w:val="clear" w:color="auto" w:fill="FAFAF6"/>
          <w:lang w:val="ru-RU"/>
        </w:rPr>
        <w:t>.</w:t>
      </w:r>
    </w:p>
    <w:p w14:paraId="3C8E52DC" w14:textId="6D6A2C4A" w:rsidR="003F0DE7" w:rsidRPr="003F0DE7" w:rsidRDefault="003F0DE7" w:rsidP="0077129C">
      <w:pPr>
        <w:pStyle w:val="a8"/>
        <w:numPr>
          <w:ilvl w:val="0"/>
          <w:numId w:val="3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F054BB">
        <w:rPr>
          <w:lang w:val="ru-RU"/>
        </w:rPr>
        <w:t xml:space="preserve">Информационно правовой портал </w:t>
      </w:r>
      <w:hyperlink r:id="rId16" w:history="1">
        <w:r w:rsidRPr="003F0DE7">
          <w:rPr>
            <w:rStyle w:val="ad"/>
          </w:rPr>
          <w:t>http</w:t>
        </w:r>
        <w:r w:rsidRPr="00F054BB">
          <w:rPr>
            <w:rStyle w:val="ad"/>
            <w:lang w:val="ru-RU"/>
          </w:rPr>
          <w:t>://</w:t>
        </w:r>
        <w:r w:rsidRPr="003F0DE7">
          <w:rPr>
            <w:rStyle w:val="ad"/>
          </w:rPr>
          <w:t>konsultant</w:t>
        </w:r>
        <w:r w:rsidRPr="00F054BB">
          <w:rPr>
            <w:rStyle w:val="ad"/>
            <w:lang w:val="ru-RU"/>
          </w:rPr>
          <w:t>.</w:t>
        </w:r>
        <w:r w:rsidRPr="003F0DE7">
          <w:rPr>
            <w:rStyle w:val="ad"/>
          </w:rPr>
          <w:t>ru</w:t>
        </w:r>
        <w:r w:rsidRPr="00F054BB">
          <w:rPr>
            <w:rStyle w:val="ad"/>
            <w:lang w:val="ru-RU"/>
          </w:rPr>
          <w:t>/</w:t>
        </w:r>
      </w:hyperlink>
    </w:p>
    <w:p w14:paraId="3B0DA5BA" w14:textId="77777777" w:rsidR="003F0DE7" w:rsidRPr="008C5158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Информационно правовой портал </w:t>
      </w:r>
      <w:hyperlink r:id="rId17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http://www.garant.ru/</w:t>
        </w:r>
      </w:hyperlink>
    </w:p>
    <w:p w14:paraId="159BA850" w14:textId="77777777" w:rsidR="003F0DE7" w:rsidRPr="008C5158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Официальный сайт Министерства Финансов Российской Федерации </w:t>
      </w:r>
      <w:hyperlink r:id="rId18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https://www.minfin.ru/</w:t>
        </w:r>
      </w:hyperlink>
      <w:r w:rsidRPr="008C5158">
        <w:rPr>
          <w:rFonts w:ascii="Times New Roman" w:hAnsi="Times New Roman"/>
          <w:sz w:val="24"/>
          <w:szCs w:val="24"/>
        </w:rPr>
        <w:t xml:space="preserve"> </w:t>
      </w:r>
    </w:p>
    <w:p w14:paraId="0F94D371" w14:textId="77777777" w:rsidR="003F0DE7" w:rsidRPr="008C5158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Официальный сайт Федеральной налоговой службы Российской Федерации </w:t>
      </w:r>
      <w:hyperlink r:id="rId19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https://www.nalog.ru/</w:t>
        </w:r>
      </w:hyperlink>
    </w:p>
    <w:p w14:paraId="5B804960" w14:textId="77777777" w:rsidR="003F0DE7" w:rsidRPr="008C5158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Официальный сайт Пенсионного фонда России </w:t>
      </w:r>
      <w:hyperlink r:id="rId20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http://www.pfrf.ru/</w:t>
        </w:r>
      </w:hyperlink>
    </w:p>
    <w:p w14:paraId="638BD1F9" w14:textId="77777777" w:rsidR="003F0DE7" w:rsidRPr="008C5158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Официальный сайт Фонда социального страхования </w:t>
      </w:r>
      <w:hyperlink r:id="rId21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http://fss.ru/</w:t>
        </w:r>
      </w:hyperlink>
    </w:p>
    <w:p w14:paraId="06031F18" w14:textId="77777777" w:rsidR="003F0DE7" w:rsidRPr="008C5158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Официальный сайт Фонда обязательного медицинского страхования </w:t>
      </w:r>
      <w:hyperlink r:id="rId22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http://www.ffoms.ru/</w:t>
        </w:r>
      </w:hyperlink>
    </w:p>
    <w:p w14:paraId="1C722A06" w14:textId="62C12B25" w:rsidR="003F0DE7" w:rsidRPr="003F0DE7" w:rsidRDefault="003F0DE7" w:rsidP="0077129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158">
        <w:rPr>
          <w:rFonts w:ascii="Times New Roman" w:hAnsi="Times New Roman"/>
          <w:sz w:val="24"/>
          <w:szCs w:val="24"/>
        </w:rPr>
        <w:t xml:space="preserve">Официальный сайт Федеральной службы государственной статистики </w:t>
      </w:r>
      <w:hyperlink r:id="rId23" w:history="1">
        <w:r w:rsidRPr="008C5158">
          <w:rPr>
            <w:rStyle w:val="ad"/>
            <w:rFonts w:ascii="Times New Roman" w:hAnsi="Times New Roman"/>
            <w:sz w:val="24"/>
            <w:szCs w:val="24"/>
          </w:rPr>
          <w:t>http://www.gks.ru/</w:t>
        </w:r>
      </w:hyperlink>
    </w:p>
    <w:p w14:paraId="71FFD55A" w14:textId="77777777" w:rsidR="00850334" w:rsidRPr="008C5158" w:rsidRDefault="00850334" w:rsidP="0077129C">
      <w:pPr>
        <w:suppressAutoHyphens/>
        <w:spacing w:after="0" w:line="240" w:lineRule="auto"/>
        <w:ind w:firstLine="709"/>
        <w:contextualSpacing/>
        <w:rPr>
          <w:bCs/>
          <w:sz w:val="24"/>
          <w:szCs w:val="24"/>
        </w:rPr>
      </w:pPr>
    </w:p>
    <w:p w14:paraId="7DCF5DB6" w14:textId="77777777" w:rsidR="00331F97" w:rsidRPr="008C5158" w:rsidRDefault="00331F97" w:rsidP="0077129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C5158"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14:paraId="174B1085" w14:textId="77777777" w:rsidR="00331F97" w:rsidRPr="008C5158" w:rsidRDefault="00331F97" w:rsidP="007712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C58C78" w14:textId="375809CB" w:rsidR="00331F97" w:rsidRPr="008C5158" w:rsidRDefault="00331F97" w:rsidP="007712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5158">
        <w:rPr>
          <w:rFonts w:ascii="Times New Roman" w:hAnsi="Times New Roman"/>
          <w:color w:val="000000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76AA9C60" w14:textId="77777777" w:rsidR="00331F97" w:rsidRPr="008C5158" w:rsidRDefault="00331F97" w:rsidP="0077129C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EE1AD47" w14:textId="5D405430" w:rsidR="00331F97" w:rsidRPr="008C5158" w:rsidRDefault="00331F97" w:rsidP="00331F9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8C5158">
        <w:rPr>
          <w:rFonts w:ascii="Times New Roman" w:hAnsi="Times New Roman"/>
          <w:b/>
          <w:caps/>
          <w:sz w:val="24"/>
          <w:szCs w:val="24"/>
        </w:rPr>
        <w:t>4.Контроль и оценка результатов освоения Дисциплины</w:t>
      </w:r>
    </w:p>
    <w:p w14:paraId="4372198E" w14:textId="4D80C3CA" w:rsidR="00331F97" w:rsidRPr="008C5158" w:rsidRDefault="00331F97" w:rsidP="00331F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6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2"/>
        <w:gridCol w:w="3705"/>
        <w:gridCol w:w="3409"/>
      </w:tblGrid>
      <w:tr w:rsidR="000515DD" w:rsidRPr="008C5158" w14:paraId="08978C49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C0FF" w14:textId="77777777" w:rsidR="000515DD" w:rsidRPr="008C5158" w:rsidRDefault="000515DD" w:rsidP="002F52C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130" w14:textId="77777777" w:rsidR="000515DD" w:rsidRPr="008C5158" w:rsidRDefault="000515DD" w:rsidP="002F52C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AD27" w14:textId="77777777" w:rsidR="000515DD" w:rsidRPr="008C5158" w:rsidRDefault="000515DD" w:rsidP="002F52CF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0515DD" w:rsidRPr="008C5158" w14:paraId="214EAE44" w14:textId="77777777" w:rsidTr="00A64DA3">
        <w:trPr>
          <w:trHeight w:val="1114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D7B33" w14:textId="77777777" w:rsidR="000515DD" w:rsidRPr="008C5158" w:rsidRDefault="000515DD" w:rsidP="002F52C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проводить проверку правильности составления и обработки первичных бухгалтерских документов</w:t>
            </w:r>
          </w:p>
        </w:tc>
        <w:tc>
          <w:tcPr>
            <w:tcW w:w="17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C3397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4873D616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1EE8E69B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7E38F43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BFE12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контроля.</w:t>
            </w:r>
          </w:p>
        </w:tc>
      </w:tr>
      <w:tr w:rsidR="000515DD" w:rsidRPr="008C5158" w14:paraId="221D9709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233E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проводить формальную проверку оформления денежных и кассовых документов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4F8BB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71DC3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65EF40DF" w14:textId="77777777" w:rsidTr="00A64DA3">
        <w:trPr>
          <w:trHeight w:val="407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FBE6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организовывать документооборот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79945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FC96D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2902D564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8A8E5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заносить данные по сгруппированным документам в регистры бухгалтерского учета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412A9" w14:textId="77777777" w:rsidR="000515DD" w:rsidRPr="008C5158" w:rsidRDefault="000515DD" w:rsidP="002F52CF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CC372" w14:textId="77777777" w:rsidR="000515DD" w:rsidRPr="008C5158" w:rsidRDefault="000515DD" w:rsidP="002F52CF">
            <w:pPr>
              <w:spacing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0515DD" w:rsidRPr="008C5158" w14:paraId="74E9212B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12329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проводить проверку правильности проведения инвентаризации кассовых операций, денежных документов и переводов в пути и документального оформления ее результатов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EC0D3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82BE7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4BA34B43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702C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проводить проверку на соответствие требований правовой и нормативной базы и внутренних регламентов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E2412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DAA971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3CCD4A7C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22CE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Умение учитывать особенности учета кассовых операций в иностранной валюте 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30E08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E1089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0CE6E191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5469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оформлять денежные и кассовые документы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6000F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D16F7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08A89C6B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375E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Умение заполнять кассовую книгу и отчет кассира 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0D3C3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68A5AC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7547DB11" w14:textId="77777777" w:rsidTr="00A64DA3">
        <w:trPr>
          <w:trHeight w:val="1410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5BAF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Умение исправлять ошибки в первичных бухгалтерских документах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B25DC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88483B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066CC003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20FF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Знание первичной бухгалтерской документации</w:t>
            </w:r>
          </w:p>
        </w:tc>
        <w:tc>
          <w:tcPr>
            <w:tcW w:w="17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7AC05C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6E326E93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1FC8DF7C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832690B" w14:textId="77777777" w:rsidR="000515DD" w:rsidRPr="008C5158" w:rsidRDefault="000515DD" w:rsidP="002F52CF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sz w:val="24"/>
                <w:szCs w:val="24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4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4B266" w14:textId="77777777" w:rsidR="000515DD" w:rsidRPr="008C5158" w:rsidRDefault="000515DD" w:rsidP="002F52CF">
            <w:pPr>
              <w:spacing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8C5158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</w:t>
            </w:r>
          </w:p>
        </w:tc>
      </w:tr>
      <w:tr w:rsidR="000515DD" w:rsidRPr="008C5158" w14:paraId="38A70530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D51C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Знание форм первичных бухгалтерских документов, содержащих обязательные реквизиты первичного учетного документа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2587A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94132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5D8E5329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EDD19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порядка 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>проведения проверки учета денежных средств и оформления денежных и кассовых документов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5000A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F787E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1785B0AA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9407C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порядка 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>проведения проверки первичных бухгалтерских документов, формальной проверки документов, проверки по существу, арифметической проверки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BA0CD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4A474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5D844F3F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17E9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порядка 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>составления регистров бухгалтерского учета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D41A7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C6ED3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54A864B1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FF60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порядка 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>проведения проверки правильности проведения инвентаризаций организации и документального оформления ее результатов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1D765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12F82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780A3FF8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CBAA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Знание правил и сроков хранения первичной бухгалтерской документации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13224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D72D0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269D941B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05F4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Знание учета кассовых операций, денежных документов и переводов в пути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23B08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F7021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2BC94655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9BCA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Знание особенностей учета кассовых операций в иностранной валюте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04EE8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FC870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25D75B40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BF5F5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Знание правил заполнения отчета кассира в бухгалтерию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791FD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89CE1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3F6D96DA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754C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Знание нормативные правовые акты, регулирующие порядок проведения инвентаризации активов и обязательств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4D6A6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B89AD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2594835E" w14:textId="77777777" w:rsidTr="00A64DA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0FD56" w14:textId="77777777" w:rsidR="000515DD" w:rsidRPr="008C5158" w:rsidRDefault="000515DD" w:rsidP="002F5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процесса подготовки к инвентаризации, порядок подготовки регистров аналитического учета по объектам инвентаризации </w:t>
            </w:r>
          </w:p>
        </w:tc>
        <w:tc>
          <w:tcPr>
            <w:tcW w:w="17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3CBC5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D243F" w14:textId="77777777" w:rsidR="000515DD" w:rsidRPr="008C5158" w:rsidRDefault="000515DD" w:rsidP="002F52CF">
            <w:pPr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</w:tr>
      <w:tr w:rsidR="000515DD" w:rsidRPr="008C5158" w14:paraId="262979D8" w14:textId="77777777" w:rsidTr="00A64DA3">
        <w:trPr>
          <w:trHeight w:val="1098"/>
        </w:trPr>
        <w:tc>
          <w:tcPr>
            <w:tcW w:w="1565" w:type="pct"/>
          </w:tcPr>
          <w:p w14:paraId="4E0DDDFD" w14:textId="77777777" w:rsidR="000515DD" w:rsidRPr="008C5158" w:rsidRDefault="000515DD" w:rsidP="002F52C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789" w:type="pct"/>
          </w:tcPr>
          <w:p w14:paraId="050A0C74" w14:textId="77777777" w:rsidR="000515DD" w:rsidRPr="008C5158" w:rsidRDefault="000515DD" w:rsidP="002F52C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8C73F0" w14:textId="77777777" w:rsidR="000515DD" w:rsidRPr="008C5158" w:rsidRDefault="000515DD" w:rsidP="002F52C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46" w:type="pct"/>
          </w:tcPr>
          <w:p w14:paraId="4048A810" w14:textId="77777777" w:rsidR="000515DD" w:rsidRPr="008C5158" w:rsidRDefault="000515DD" w:rsidP="002F52C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643A9D" w14:textId="77777777" w:rsidR="000515DD" w:rsidRPr="008C5158" w:rsidRDefault="000515DD" w:rsidP="002F52C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0515DD" w:rsidRPr="008C5158" w14:paraId="1277FC77" w14:textId="77777777" w:rsidTr="00A64DA3">
        <w:trPr>
          <w:trHeight w:val="698"/>
        </w:trPr>
        <w:tc>
          <w:tcPr>
            <w:tcW w:w="1565" w:type="pct"/>
          </w:tcPr>
          <w:p w14:paraId="20342106" w14:textId="77777777" w:rsidR="000515DD" w:rsidRPr="008C5158" w:rsidRDefault="000515DD" w:rsidP="002F52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1.1. Обрабатывать первичные бухгалтерские документы;</w:t>
            </w:r>
          </w:p>
          <w:p w14:paraId="0AE39696" w14:textId="77777777" w:rsidR="000515DD" w:rsidRPr="008C5158" w:rsidRDefault="000515DD" w:rsidP="002F52CF">
            <w:pPr>
              <w:suppressAutoHyphens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9" w:type="pct"/>
          </w:tcPr>
          <w:p w14:paraId="58149CD5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-принимать первичные бухгалтерские документы на бумажном носителе и (или) в виде электронного документа, подписанного электронной подпись; </w:t>
            </w:r>
          </w:p>
          <w:p w14:paraId="29D174E4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 -проводить формальную проверку документов, проверку по существу, арифметическую проверку; </w:t>
            </w:r>
          </w:p>
          <w:p w14:paraId="637E1CAD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-организовывать документооборот; </w:t>
            </w:r>
          </w:p>
          <w:p w14:paraId="781F0E7B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 -заносить данные по сгруппированным документам в регистры бухгалтерского учета; </w:t>
            </w:r>
          </w:p>
          <w:p w14:paraId="5A7B8BA1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-передавать первичные бухгалтерские документы в текущий бухгалтерский архив; </w:t>
            </w:r>
          </w:p>
          <w:p w14:paraId="50A87E92" w14:textId="77777777" w:rsidR="000515DD" w:rsidRPr="008C5158" w:rsidRDefault="000515DD" w:rsidP="002F52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-исправлять ошибки в первичных бухгалтерских документах. </w:t>
            </w:r>
          </w:p>
          <w:p w14:paraId="6B0C9422" w14:textId="77777777" w:rsidR="000515DD" w:rsidRPr="008C5158" w:rsidRDefault="000515DD" w:rsidP="002F52CF">
            <w:pPr>
              <w:widowControl w:val="0"/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ind w:left="17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46" w:type="pct"/>
          </w:tcPr>
          <w:p w14:paraId="5C9BC82C" w14:textId="77777777" w:rsidR="000515DD" w:rsidRPr="008C5158" w:rsidRDefault="000515DD" w:rsidP="002F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  <w:p w14:paraId="5F5B2882" w14:textId="77777777" w:rsidR="000515DD" w:rsidRPr="008C5158" w:rsidRDefault="000515DD" w:rsidP="002F52C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  <w:p w14:paraId="472DEBFA" w14:textId="77777777" w:rsidR="000515DD" w:rsidRPr="008C5158" w:rsidRDefault="000515DD" w:rsidP="002F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7C2AD1D" w14:textId="77777777" w:rsidR="000515DD" w:rsidRPr="008C5158" w:rsidRDefault="000515DD" w:rsidP="002F52C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515DD" w:rsidRPr="008C5158" w14:paraId="7053AA09" w14:textId="77777777" w:rsidTr="00A64DA3">
        <w:tc>
          <w:tcPr>
            <w:tcW w:w="1565" w:type="pct"/>
          </w:tcPr>
          <w:p w14:paraId="201D2D49" w14:textId="77777777" w:rsidR="000515DD" w:rsidRPr="008C5158" w:rsidRDefault="000515DD" w:rsidP="002F52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1.3. Проводить учет денежных средств, оформлять денежные и кассовые документы;</w:t>
            </w:r>
          </w:p>
          <w:p w14:paraId="1A5F0B02" w14:textId="77777777" w:rsidR="000515DD" w:rsidRPr="008C5158" w:rsidRDefault="000515DD" w:rsidP="002F52CF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9" w:type="pct"/>
          </w:tcPr>
          <w:p w14:paraId="4B361C20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-проводить учет кассовых операций, денежных документов и переводов в пути; </w:t>
            </w:r>
          </w:p>
          <w:p w14:paraId="75E1CDA4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-учитывать особенности учета кассовых операций в иностранной валюте и операций по валютным счетам; </w:t>
            </w:r>
          </w:p>
          <w:p w14:paraId="729AFA7F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-оформлять денежные и кассовые документы; </w:t>
            </w:r>
          </w:p>
          <w:p w14:paraId="3E88C5F5" w14:textId="77777777" w:rsidR="000515DD" w:rsidRPr="008C5158" w:rsidRDefault="000515DD" w:rsidP="002F52CF">
            <w:pPr>
              <w:pStyle w:val="Default"/>
              <w:jc w:val="both"/>
            </w:pPr>
            <w:r w:rsidRPr="008C5158">
              <w:t xml:space="preserve">-заполнять кассовую книгу и отчет кассира в бухгалтерию. </w:t>
            </w:r>
          </w:p>
        </w:tc>
        <w:tc>
          <w:tcPr>
            <w:tcW w:w="1646" w:type="pct"/>
          </w:tcPr>
          <w:p w14:paraId="201F3088" w14:textId="77777777" w:rsidR="000515DD" w:rsidRPr="008C5158" w:rsidRDefault="000515DD" w:rsidP="002F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  <w:p w14:paraId="679593CA" w14:textId="77777777" w:rsidR="000515DD" w:rsidRPr="008C5158" w:rsidRDefault="000515DD" w:rsidP="002F52CF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Отчет по учебной практике.</w:t>
            </w:r>
          </w:p>
        </w:tc>
      </w:tr>
      <w:tr w:rsidR="000515DD" w:rsidRPr="008C5158" w14:paraId="79653DA4" w14:textId="77777777" w:rsidTr="00A64DA3">
        <w:trPr>
          <w:trHeight w:val="3081"/>
        </w:trPr>
        <w:tc>
          <w:tcPr>
            <w:tcW w:w="1565" w:type="pct"/>
          </w:tcPr>
          <w:p w14:paraId="54AF0C8F" w14:textId="77777777" w:rsidR="000515DD" w:rsidRPr="008C5158" w:rsidRDefault="000515DD" w:rsidP="002F52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ПК 2.3. Проводить подготовку к инвентаризации и проверку действительного соответствия фактических данных инвентаризации данным учета;</w:t>
            </w:r>
          </w:p>
          <w:p w14:paraId="5A81BC5D" w14:textId="77777777" w:rsidR="000515DD" w:rsidRPr="008C5158" w:rsidRDefault="000515DD" w:rsidP="002F52CF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9" w:type="pct"/>
          </w:tcPr>
          <w:p w14:paraId="3E2423A3" w14:textId="77777777" w:rsidR="000515DD" w:rsidRPr="008C5158" w:rsidRDefault="000515DD" w:rsidP="002F52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Демонстрация навыков по проведению подготовки </w:t>
            </w:r>
            <w:r w:rsidRPr="008C5158">
              <w:rPr>
                <w:rFonts w:ascii="Times New Roman" w:hAnsi="Times New Roman"/>
                <w:sz w:val="24"/>
                <w:szCs w:val="24"/>
              </w:rPr>
              <w:t xml:space="preserve">к инвентаризации и проверки действительного соответствия фактических данных инвентаризации данным учета, </w:t>
            </w: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оформлению фактов хозяйственной жизни экономического субъекта.</w:t>
            </w:r>
          </w:p>
        </w:tc>
        <w:tc>
          <w:tcPr>
            <w:tcW w:w="1646" w:type="pct"/>
          </w:tcPr>
          <w:p w14:paraId="0B77F49E" w14:textId="77777777" w:rsidR="000515DD" w:rsidRPr="008C5158" w:rsidRDefault="000515DD" w:rsidP="002F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  <w:p w14:paraId="13F0010E" w14:textId="77777777" w:rsidR="000515DD" w:rsidRPr="008C5158" w:rsidRDefault="000515DD" w:rsidP="002F52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158">
              <w:rPr>
                <w:rFonts w:ascii="Times New Roman" w:hAnsi="Times New Roman"/>
                <w:sz w:val="24"/>
                <w:szCs w:val="24"/>
              </w:rPr>
              <w:t>Отчет по учебной практике.</w:t>
            </w:r>
          </w:p>
        </w:tc>
      </w:tr>
    </w:tbl>
    <w:p w14:paraId="13007466" w14:textId="2DEF95FD" w:rsidR="000515DD" w:rsidRDefault="000515DD" w:rsidP="000515DD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74780A" w:rsidRPr="0070310B" w14:paraId="29C329DE" w14:textId="77777777" w:rsidTr="00901C40">
        <w:trPr>
          <w:cantSplit/>
          <w:trHeight w:val="817"/>
          <w:jc w:val="center"/>
        </w:trPr>
        <w:tc>
          <w:tcPr>
            <w:tcW w:w="1347" w:type="dxa"/>
          </w:tcPr>
          <w:p w14:paraId="14EAF6C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150940C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14:paraId="1F07DE8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14:paraId="0BF0A3A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74780A" w:rsidRPr="0070310B" w14:paraId="498BEC16" w14:textId="77777777" w:rsidTr="00901C40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14:paraId="3F29E83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14:paraId="45BE532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14:paraId="318902D1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03DEB3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1276387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5C5FD9D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6435971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76F2938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5312FFD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1AED5B0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1ECA14C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74780A" w:rsidRPr="0070310B" w14:paraId="37E40BAB" w14:textId="77777777" w:rsidTr="00901C40">
        <w:trPr>
          <w:cantSplit/>
          <w:trHeight w:val="2330"/>
          <w:jc w:val="center"/>
        </w:trPr>
        <w:tc>
          <w:tcPr>
            <w:tcW w:w="1347" w:type="dxa"/>
            <w:vMerge/>
          </w:tcPr>
          <w:p w14:paraId="17ECE10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580DB7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6B70915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58839AA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4BD1DF5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D7246E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3415EEA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4870FFA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320D00C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74780A" w:rsidRPr="0070310B" w14:paraId="707B8650" w14:textId="77777777" w:rsidTr="00901C40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14:paraId="42A0612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  <w:vMerge w:val="restart"/>
          </w:tcPr>
          <w:p w14:paraId="1DBB302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31339AC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23C627E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03F6823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22ED7C8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0BCE072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79F5360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4F26F36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245575B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7D90B9A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342F17E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0DB4E9D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74780A" w:rsidRPr="0070310B" w14:paraId="6C837C97" w14:textId="77777777" w:rsidTr="00901C40">
        <w:trPr>
          <w:cantSplit/>
          <w:trHeight w:val="1132"/>
          <w:jc w:val="center"/>
        </w:trPr>
        <w:tc>
          <w:tcPr>
            <w:tcW w:w="1347" w:type="dxa"/>
            <w:vMerge/>
          </w:tcPr>
          <w:p w14:paraId="4DDCA78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51367E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74866A9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63B473A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1CC6BD0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0F4F18E1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687A26F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3135803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74780A" w:rsidRPr="0070310B" w14:paraId="0A8FD481" w14:textId="77777777" w:rsidTr="00901C40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14:paraId="0B4F8DD1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552" w:type="dxa"/>
            <w:vMerge w:val="restart"/>
          </w:tcPr>
          <w:p w14:paraId="0600403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52ABC3F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228A841F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36FB707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6716E2A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7401A41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7E01D40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272F4B1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5C60564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76DB6A2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5A83BA5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74780A" w:rsidRPr="0070310B" w14:paraId="179962E6" w14:textId="77777777" w:rsidTr="00901C40">
        <w:trPr>
          <w:cantSplit/>
          <w:trHeight w:val="1172"/>
          <w:jc w:val="center"/>
        </w:trPr>
        <w:tc>
          <w:tcPr>
            <w:tcW w:w="1347" w:type="dxa"/>
            <w:vMerge/>
          </w:tcPr>
          <w:p w14:paraId="4AD7FDE1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B33703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5F65A34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5935FA2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06CB048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3578D49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77810EE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2D26AB6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3F89B03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203ABB4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082F3F3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74780A" w:rsidRPr="0070310B" w14:paraId="42D75DB3" w14:textId="77777777" w:rsidTr="00901C40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14:paraId="7273C85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14:paraId="5ED90FE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14:paraId="48435B7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5B19DD6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0A503A4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74780A" w:rsidRPr="0070310B" w14:paraId="52E1F86B" w14:textId="77777777" w:rsidTr="00901C40">
        <w:trPr>
          <w:cantSplit/>
          <w:trHeight w:val="991"/>
          <w:jc w:val="center"/>
        </w:trPr>
        <w:tc>
          <w:tcPr>
            <w:tcW w:w="1347" w:type="dxa"/>
            <w:vMerge/>
          </w:tcPr>
          <w:p w14:paraId="5B327B8F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ABB0D7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35016DDF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12E0C85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5472CAF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74780A" w:rsidRPr="0070310B" w14:paraId="7B45C981" w14:textId="77777777" w:rsidTr="00901C40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14:paraId="4203F6A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14:paraId="2D1AB0C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14:paraId="73FC6DA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3608663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74780A" w:rsidRPr="0070310B" w14:paraId="6BE64A33" w14:textId="77777777" w:rsidTr="00901C40">
        <w:trPr>
          <w:cantSplit/>
          <w:trHeight w:val="1121"/>
          <w:jc w:val="center"/>
        </w:trPr>
        <w:tc>
          <w:tcPr>
            <w:tcW w:w="1347" w:type="dxa"/>
            <w:vMerge/>
          </w:tcPr>
          <w:p w14:paraId="3F505A4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8A4AF9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30F1CEA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47910A5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2245D41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74780A" w:rsidRPr="0070310B" w14:paraId="60CBD9C0" w14:textId="77777777" w:rsidTr="00901C40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14:paraId="7CB96A2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702B570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14:paraId="49B68C2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B2C4BB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описывать значимость своей профессии (специальности);</w:t>
            </w:r>
          </w:p>
          <w:p w14:paraId="6D61ECF1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74780A" w:rsidRPr="0070310B" w14:paraId="2C223BCE" w14:textId="77777777" w:rsidTr="00901C40">
        <w:trPr>
          <w:cantSplit/>
          <w:trHeight w:val="1138"/>
          <w:jc w:val="center"/>
        </w:trPr>
        <w:tc>
          <w:tcPr>
            <w:tcW w:w="1347" w:type="dxa"/>
            <w:vMerge/>
          </w:tcPr>
          <w:p w14:paraId="076D92D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1A7E24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70A0AE4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5F4A0C77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14:paraId="36CD200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14:paraId="76535EFF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14:paraId="7770596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80A" w:rsidRPr="0070310B" w14:paraId="73F814A3" w14:textId="77777777" w:rsidTr="00901C40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14:paraId="385D05A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vMerge w:val="restart"/>
          </w:tcPr>
          <w:p w14:paraId="63AEE43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14:paraId="4776A25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2D3EEDE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14:paraId="623A5C69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74780A" w:rsidRPr="0070310B" w14:paraId="0A8A8FD7" w14:textId="77777777" w:rsidTr="00901C40">
        <w:trPr>
          <w:cantSplit/>
          <w:trHeight w:val="1228"/>
          <w:jc w:val="center"/>
        </w:trPr>
        <w:tc>
          <w:tcPr>
            <w:tcW w:w="1347" w:type="dxa"/>
            <w:vMerge/>
          </w:tcPr>
          <w:p w14:paraId="0F3CB20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686269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038307E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54D2363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1F763F3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14:paraId="1663B7B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-пути обеспечения ресурсосбережения</w:t>
            </w:r>
          </w:p>
        </w:tc>
      </w:tr>
      <w:tr w:rsidR="0074780A" w:rsidRPr="0070310B" w14:paraId="330C167B" w14:textId="77777777" w:rsidTr="00901C40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14:paraId="00BCE7B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14:paraId="6A127C0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14:paraId="622CC78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6AEF40B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792689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14:paraId="46C29CF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74780A" w:rsidRPr="0070310B" w14:paraId="3BFED204" w14:textId="77777777" w:rsidTr="00901C40">
        <w:trPr>
          <w:cantSplit/>
          <w:trHeight w:val="1430"/>
          <w:jc w:val="center"/>
        </w:trPr>
        <w:tc>
          <w:tcPr>
            <w:tcW w:w="1347" w:type="dxa"/>
            <w:vMerge/>
          </w:tcPr>
          <w:p w14:paraId="71C73E5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3B0027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125AC41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3F2105F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14:paraId="70EF82C4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14:paraId="2F787A7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74780A" w:rsidRPr="0070310B" w14:paraId="4658EFE8" w14:textId="77777777" w:rsidTr="00901C40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14:paraId="39CBB26E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552" w:type="dxa"/>
            <w:vMerge w:val="restart"/>
          </w:tcPr>
          <w:p w14:paraId="5688EAAB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14:paraId="5D9F919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4DA218A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5E99096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300B6201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3FBB9E2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1BAFE7B6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74780A" w:rsidRPr="0070310B" w14:paraId="126DCED6" w14:textId="77777777" w:rsidTr="00901C40">
        <w:trPr>
          <w:cantSplit/>
          <w:trHeight w:val="956"/>
          <w:jc w:val="center"/>
        </w:trPr>
        <w:tc>
          <w:tcPr>
            <w:tcW w:w="1347" w:type="dxa"/>
            <w:vMerge/>
          </w:tcPr>
          <w:p w14:paraId="5CF8795C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354B5B5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23CBC130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5ABF1F82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7128AC98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4072326A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7804D543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6C76537D" w14:textId="77777777" w:rsidR="0074780A" w:rsidRPr="0070310B" w:rsidRDefault="0074780A" w:rsidP="00901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14:paraId="5B59DFCD" w14:textId="77777777" w:rsidR="0074780A" w:rsidRPr="008C5158" w:rsidRDefault="0074780A" w:rsidP="000515DD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14:paraId="137E3763" w14:textId="77777777" w:rsidR="000515DD" w:rsidRPr="008C5158" w:rsidRDefault="000515DD" w:rsidP="000515DD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  <w:sectPr w:rsidR="000515DD" w:rsidRPr="008C5158" w:rsidSect="002F52CF">
          <w:footerReference w:type="even" r:id="rId24"/>
          <w:footerReference w:type="default" r:id="rId25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30B755F2" w14:textId="77777777" w:rsidR="00D16295" w:rsidRPr="00D16295" w:rsidRDefault="00D16295" w:rsidP="00D1629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16295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14:paraId="0468DFBD" w14:textId="77777777" w:rsidR="00D16295" w:rsidRPr="00D16295" w:rsidRDefault="00D16295" w:rsidP="00D1629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16295">
        <w:rPr>
          <w:rFonts w:ascii="Times New Roman" w:hAnsi="Times New Roman"/>
          <w:b/>
          <w:sz w:val="24"/>
          <w:szCs w:val="24"/>
        </w:rPr>
        <w:t xml:space="preserve">вносимых в рабочую программу учебной дисциплины </w:t>
      </w:r>
      <w:r w:rsidRPr="00D16295">
        <w:rPr>
          <w:rFonts w:ascii="Times New Roman" w:hAnsi="Times New Roman"/>
          <w:i/>
          <w:sz w:val="24"/>
          <w:szCs w:val="24"/>
        </w:rPr>
        <w:t xml:space="preserve"> </w:t>
      </w:r>
    </w:p>
    <w:p w14:paraId="465BF953" w14:textId="77777777" w:rsidR="00D16295" w:rsidRPr="00D16295" w:rsidRDefault="00D16295" w:rsidP="00D1629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D16295" w:rsidRPr="00D16295" w14:paraId="03C6F927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D0AC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295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496D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29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681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295"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566B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295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D16295" w:rsidRPr="00D16295" w14:paraId="3AF75F32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FC14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3380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A419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2175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336753BD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C4E6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8D30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37E9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DECE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59D97ED3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3767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37AC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7F60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6110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175693E6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4098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B5D3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38BD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A9BD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6B696F66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A908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6DF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9AA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63E0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3754E5DD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2E4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11F7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021B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8354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38C5C513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198A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9D32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6DBD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DF0E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3CDE466B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2B18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EC3E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ED08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EB9A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1A18B653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4EB0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8B48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1EBA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89AE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19953CB6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4706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85DA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B96A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DA58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3EED7A85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C453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4C16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E114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8420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54EE7BF6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1151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1177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CF2E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0674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3E01F74A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74E4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3793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000E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0A60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2D568B7F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B9BB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31B1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4FC1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9413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7BF2A3C4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64DF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A1C4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5A1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7AC5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5B4F0150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8BFE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576E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EDBB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DF72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628A4B96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3F4B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E2EE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B7A1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6166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295" w:rsidRPr="00D16295" w14:paraId="40D4E825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A8E8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D04F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1C46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E67" w14:textId="77777777" w:rsidR="00D16295" w:rsidRPr="00D16295" w:rsidRDefault="00D16295" w:rsidP="00D16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C1F8BA2" w14:textId="77777777" w:rsidR="00197E6E" w:rsidRPr="008C5158" w:rsidRDefault="00197E6E" w:rsidP="0074780A">
      <w:pPr>
        <w:rPr>
          <w:sz w:val="24"/>
          <w:szCs w:val="24"/>
        </w:rPr>
      </w:pPr>
      <w:bookmarkStart w:id="1" w:name="_GoBack"/>
      <w:bookmarkEnd w:id="1"/>
    </w:p>
    <w:sectPr w:rsidR="00197E6E" w:rsidRPr="008C5158" w:rsidSect="00B0435D">
      <w:pgSz w:w="11906" w:h="16838"/>
      <w:pgMar w:top="709" w:right="851" w:bottom="1134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AAF92" w14:textId="77777777" w:rsidR="00076E14" w:rsidRDefault="00076E14" w:rsidP="000515DD">
      <w:pPr>
        <w:spacing w:after="0" w:line="240" w:lineRule="auto"/>
      </w:pPr>
      <w:r>
        <w:separator/>
      </w:r>
    </w:p>
  </w:endnote>
  <w:endnote w:type="continuationSeparator" w:id="0">
    <w:p w14:paraId="30FAF666" w14:textId="77777777" w:rsidR="00076E14" w:rsidRDefault="00076E14" w:rsidP="00051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28960" w14:textId="77777777" w:rsidR="002F52CF" w:rsidRDefault="002F52CF" w:rsidP="002F52C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1AD1C50" w14:textId="77777777" w:rsidR="002F52CF" w:rsidRDefault="002F52CF" w:rsidP="002F52C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CD7D2" w14:textId="3C97EC7C" w:rsidR="002F52CF" w:rsidRDefault="002F52CF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D16295">
      <w:rPr>
        <w:noProof/>
      </w:rPr>
      <w:t>21</w:t>
    </w:r>
    <w:r>
      <w:fldChar w:fldCharType="end"/>
    </w:r>
  </w:p>
  <w:p w14:paraId="48905407" w14:textId="77777777" w:rsidR="002F52CF" w:rsidRDefault="002F52CF" w:rsidP="002F52C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E31C5" w14:textId="77777777" w:rsidR="00076E14" w:rsidRDefault="00076E14" w:rsidP="000515DD">
      <w:pPr>
        <w:spacing w:after="0" w:line="240" w:lineRule="auto"/>
      </w:pPr>
      <w:r>
        <w:separator/>
      </w:r>
    </w:p>
  </w:footnote>
  <w:footnote w:type="continuationSeparator" w:id="0">
    <w:p w14:paraId="4A19010D" w14:textId="77777777" w:rsidR="00076E14" w:rsidRDefault="00076E14" w:rsidP="000515DD">
      <w:pPr>
        <w:spacing w:after="0" w:line="240" w:lineRule="auto"/>
      </w:pPr>
      <w:r>
        <w:continuationSeparator/>
      </w:r>
    </w:p>
  </w:footnote>
  <w:footnote w:id="1">
    <w:p w14:paraId="43973151" w14:textId="77777777" w:rsidR="00BE5C42" w:rsidRPr="00F17472" w:rsidRDefault="00BE5C42" w:rsidP="000515DD">
      <w:pPr>
        <w:pStyle w:val="aa"/>
        <w:jc w:val="both"/>
        <w:rPr>
          <w:lang w:val="ru-RU"/>
        </w:rPr>
      </w:pPr>
      <w:r>
        <w:rPr>
          <w:rStyle w:val="ac"/>
        </w:rPr>
        <w:footnoteRef/>
      </w:r>
      <w:r w:rsidRPr="007459D5">
        <w:rPr>
          <w:lang w:val="ru-RU"/>
        </w:rPr>
        <w:t xml:space="preserve"> </w:t>
      </w:r>
      <w:r w:rsidRPr="009A3645">
        <w:rPr>
          <w:rStyle w:val="af0"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междисциплинарного курса.</w:t>
      </w:r>
    </w:p>
  </w:footnote>
  <w:footnote w:id="2">
    <w:p w14:paraId="1A4BD907" w14:textId="77777777" w:rsidR="00BE5C42" w:rsidRPr="00645845" w:rsidRDefault="00BE5C42" w:rsidP="000515DD">
      <w:pPr>
        <w:pStyle w:val="aa"/>
        <w:rPr>
          <w:i/>
          <w:lang w:val="ru-RU"/>
        </w:rPr>
      </w:pPr>
      <w:r w:rsidRPr="00645845">
        <w:rPr>
          <w:rStyle w:val="ac"/>
          <w:i/>
        </w:rPr>
        <w:footnoteRef/>
      </w:r>
      <w:r w:rsidRPr="00645845">
        <w:rPr>
          <w:i/>
          <w:lang w:val="ru-RU"/>
        </w:rPr>
        <w:t xml:space="preserve"> Данная колонка указывается только для специальностей СПО.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7E1A520E"/>
    <w:lvl w:ilvl="0" w:tplc="62305AB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2DF3580"/>
    <w:multiLevelType w:val="multilevel"/>
    <w:tmpl w:val="8B48A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5A33878"/>
    <w:multiLevelType w:val="multilevel"/>
    <w:tmpl w:val="364207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>
    <w:nsid w:val="1C7A1AD3"/>
    <w:multiLevelType w:val="multilevel"/>
    <w:tmpl w:val="72C8F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0270DC"/>
    <w:multiLevelType w:val="hybridMultilevel"/>
    <w:tmpl w:val="3432AE04"/>
    <w:lvl w:ilvl="0" w:tplc="808841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E06A76"/>
    <w:multiLevelType w:val="hybridMultilevel"/>
    <w:tmpl w:val="F970E038"/>
    <w:lvl w:ilvl="0" w:tplc="AE9C45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C4D16A1"/>
    <w:multiLevelType w:val="hybridMultilevel"/>
    <w:tmpl w:val="99B40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6B2D1E"/>
    <w:multiLevelType w:val="hybridMultilevel"/>
    <w:tmpl w:val="73C481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E3D21"/>
    <w:multiLevelType w:val="hybridMultilevel"/>
    <w:tmpl w:val="5256018C"/>
    <w:lvl w:ilvl="0" w:tplc="C82484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3"/>
  </w:num>
  <w:num w:numId="5">
    <w:abstractNumId w:val="1"/>
  </w:num>
  <w:num w:numId="6">
    <w:abstractNumId w:val="15"/>
  </w:num>
  <w:num w:numId="7">
    <w:abstractNumId w:val="5"/>
  </w:num>
  <w:num w:numId="8">
    <w:abstractNumId w:val="12"/>
  </w:num>
  <w:num w:numId="9">
    <w:abstractNumId w:val="17"/>
  </w:num>
  <w:num w:numId="10">
    <w:abstractNumId w:val="7"/>
  </w:num>
  <w:num w:numId="11">
    <w:abstractNumId w:val="9"/>
  </w:num>
  <w:num w:numId="12">
    <w:abstractNumId w:val="6"/>
  </w:num>
  <w:num w:numId="13">
    <w:abstractNumId w:val="11"/>
  </w:num>
  <w:num w:numId="14">
    <w:abstractNumId w:val="8"/>
  </w:num>
  <w:num w:numId="15">
    <w:abstractNumId w:val="14"/>
  </w:num>
  <w:num w:numId="16">
    <w:abstractNumId w:val="16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5DD"/>
    <w:rsid w:val="000515DD"/>
    <w:rsid w:val="00076E14"/>
    <w:rsid w:val="00110959"/>
    <w:rsid w:val="001814F6"/>
    <w:rsid w:val="00197E6E"/>
    <w:rsid w:val="001A45DD"/>
    <w:rsid w:val="001F7A9A"/>
    <w:rsid w:val="00207AE0"/>
    <w:rsid w:val="002F52CF"/>
    <w:rsid w:val="00331F97"/>
    <w:rsid w:val="003F0DE7"/>
    <w:rsid w:val="003F6BFF"/>
    <w:rsid w:val="00407E4C"/>
    <w:rsid w:val="004F209F"/>
    <w:rsid w:val="00503E82"/>
    <w:rsid w:val="00597116"/>
    <w:rsid w:val="006D5874"/>
    <w:rsid w:val="006F507C"/>
    <w:rsid w:val="00717466"/>
    <w:rsid w:val="0074780A"/>
    <w:rsid w:val="0077129C"/>
    <w:rsid w:val="00773537"/>
    <w:rsid w:val="007A4EAB"/>
    <w:rsid w:val="007B4A00"/>
    <w:rsid w:val="007D5C54"/>
    <w:rsid w:val="00850334"/>
    <w:rsid w:val="008C5158"/>
    <w:rsid w:val="008E37F1"/>
    <w:rsid w:val="00A34DEB"/>
    <w:rsid w:val="00A60CB0"/>
    <w:rsid w:val="00A6177C"/>
    <w:rsid w:val="00A64DA3"/>
    <w:rsid w:val="00A9637C"/>
    <w:rsid w:val="00AB272E"/>
    <w:rsid w:val="00B20990"/>
    <w:rsid w:val="00BE5C42"/>
    <w:rsid w:val="00C77879"/>
    <w:rsid w:val="00D16295"/>
    <w:rsid w:val="00DD1AD8"/>
    <w:rsid w:val="00EC338B"/>
    <w:rsid w:val="00F054BB"/>
    <w:rsid w:val="00F216B3"/>
    <w:rsid w:val="00F8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7676"/>
  <w15:docId w15:val="{67A142B4-1CAF-4D1C-A944-B8F0CEEC4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5D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27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054B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0515DD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0515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0515D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0515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uiPriority w:val="99"/>
    <w:rsid w:val="000515DD"/>
    <w:rPr>
      <w:rFonts w:cs="Times New Roman"/>
    </w:rPr>
  </w:style>
  <w:style w:type="paragraph" w:styleId="a8">
    <w:name w:val="Normal (Web)"/>
    <w:aliases w:val="Обычный (Web)"/>
    <w:basedOn w:val="a"/>
    <w:link w:val="a9"/>
    <w:uiPriority w:val="99"/>
    <w:qFormat/>
    <w:rsid w:val="000515D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"/>
    <w:link w:val="ab"/>
    <w:uiPriority w:val="99"/>
    <w:rsid w:val="000515DD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b">
    <w:name w:val="Текст сноски Знак"/>
    <w:basedOn w:val="a0"/>
    <w:link w:val="aa"/>
    <w:uiPriority w:val="99"/>
    <w:rsid w:val="000515DD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c">
    <w:name w:val="footnote reference"/>
    <w:uiPriority w:val="99"/>
    <w:rsid w:val="000515DD"/>
    <w:rPr>
      <w:rFonts w:cs="Times New Roman"/>
      <w:vertAlign w:val="superscript"/>
    </w:rPr>
  </w:style>
  <w:style w:type="character" w:styleId="ad">
    <w:name w:val="Hyperlink"/>
    <w:uiPriority w:val="99"/>
    <w:rsid w:val="000515DD"/>
    <w:rPr>
      <w:rFonts w:cs="Times New Roman"/>
      <w:color w:val="0000FF"/>
      <w:u w:val="single"/>
    </w:rPr>
  </w:style>
  <w:style w:type="paragraph" w:styleId="ae">
    <w:name w:val="List Paragraph"/>
    <w:aliases w:val="Содержание. 2 уровень,List Paragraph"/>
    <w:basedOn w:val="a"/>
    <w:link w:val="af"/>
    <w:uiPriority w:val="1"/>
    <w:qFormat/>
    <w:rsid w:val="000515DD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0515DD"/>
    <w:rPr>
      <w:rFonts w:cs="Times New Roman"/>
      <w:i/>
    </w:rPr>
  </w:style>
  <w:style w:type="paragraph" w:customStyle="1" w:styleId="Default">
    <w:name w:val="Default"/>
    <w:rsid w:val="000515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">
    <w:name w:val="Абзац списка Знак"/>
    <w:aliases w:val="Содержание. 2 уровень Знак,List Paragraph Знак"/>
    <w:link w:val="ae"/>
    <w:uiPriority w:val="1"/>
    <w:qFormat/>
    <w:locked/>
    <w:rsid w:val="000515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No Spacing"/>
    <w:link w:val="af2"/>
    <w:uiPriority w:val="1"/>
    <w:qFormat/>
    <w:rsid w:val="000515D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Без интервала Знак"/>
    <w:link w:val="af1"/>
    <w:uiPriority w:val="1"/>
    <w:rsid w:val="000515DD"/>
    <w:rPr>
      <w:rFonts w:ascii="Calibri" w:eastAsia="Times New Roman" w:hAnsi="Calibri" w:cs="Times New Roman"/>
      <w:lang w:eastAsia="ru-RU"/>
    </w:rPr>
  </w:style>
  <w:style w:type="character" w:customStyle="1" w:styleId="a9">
    <w:name w:val="Обычный (веб) Знак"/>
    <w:aliases w:val="Обычный (Web) Знак"/>
    <w:link w:val="a8"/>
    <w:uiPriority w:val="99"/>
    <w:locked/>
    <w:rsid w:val="000515DD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11">
    <w:name w:val="Основной текст + Полужирный1"/>
    <w:uiPriority w:val="99"/>
    <w:rsid w:val="000515DD"/>
    <w:rPr>
      <w:b/>
      <w:bCs/>
      <w:sz w:val="22"/>
      <w:szCs w:val="22"/>
    </w:rPr>
  </w:style>
  <w:style w:type="paragraph" w:styleId="af3">
    <w:name w:val="Title"/>
    <w:basedOn w:val="a"/>
    <w:link w:val="af4"/>
    <w:qFormat/>
    <w:rsid w:val="00A60CB0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4">
    <w:name w:val="Название Знак"/>
    <w:basedOn w:val="a0"/>
    <w:link w:val="af3"/>
    <w:rsid w:val="00A60CB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5">
    <w:name w:val="Plain Text"/>
    <w:basedOn w:val="a"/>
    <w:link w:val="af6"/>
    <w:uiPriority w:val="99"/>
    <w:unhideWhenUsed/>
    <w:rsid w:val="003F0DE7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3F0DE7"/>
    <w:rPr>
      <w:rFonts w:ascii="Consolas" w:hAnsi="Consolas"/>
      <w:sz w:val="21"/>
      <w:szCs w:val="21"/>
    </w:rPr>
  </w:style>
  <w:style w:type="character" w:customStyle="1" w:styleId="20">
    <w:name w:val="Заголовок 2 Знак"/>
    <w:basedOn w:val="a0"/>
    <w:link w:val="2"/>
    <w:uiPriority w:val="9"/>
    <w:rsid w:val="00F054BB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AB272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layout">
    <w:name w:val="layout"/>
    <w:basedOn w:val="a0"/>
    <w:rsid w:val="00AB2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6814.html" TargetMode="External"/><Relationship Id="rId13" Type="http://schemas.openxmlformats.org/officeDocument/2006/relationships/hyperlink" Target="http://www.firo.ru/" TargetMode="External"/><Relationship Id="rId18" Type="http://schemas.openxmlformats.org/officeDocument/2006/relationships/hyperlink" Target="https://www.minfin.ru/ru/perfomance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fs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://www.garant.ru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konsultant.ru/" TargetMode="External"/><Relationship Id="rId20" Type="http://schemas.openxmlformats.org/officeDocument/2006/relationships/hyperlink" Target="http://www.pfrf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0197.htm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vuzlib.net/" TargetMode="External"/><Relationship Id="rId23" Type="http://schemas.openxmlformats.org/officeDocument/2006/relationships/hyperlink" Target="http://www.gks.ru/" TargetMode="External"/><Relationship Id="rId10" Type="http://schemas.openxmlformats.org/officeDocument/2006/relationships/hyperlink" Target="https://www.iprbookshop.ru/91855.html" TargetMode="External"/><Relationship Id="rId19" Type="http://schemas.openxmlformats.org/officeDocument/2006/relationships/hyperlink" Target="https://www.nalo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0002.html" TargetMode="External"/><Relationship Id="rId14" Type="http://schemas.openxmlformats.org/officeDocument/2006/relationships/hyperlink" Target="http://www.edu-all.ru/" TargetMode="External"/><Relationship Id="rId22" Type="http://schemas.openxmlformats.org/officeDocument/2006/relationships/hyperlink" Target="http://www.ffoms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E379E-27FD-4FF1-BFBD-61D3E71AC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22</Pages>
  <Words>5576</Words>
  <Characters>31784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2022-01-27T10:32:00Z</dcterms:created>
  <dcterms:modified xsi:type="dcterms:W3CDTF">2024-06-28T13:01:00Z</dcterms:modified>
</cp:coreProperties>
</file>